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E6ABF" w:rsidP="00AA10AC">
      <w:pPr>
        <w:ind w:firstLine="0"/>
        <w:jc w:val="center"/>
        <w:rPr>
          <w:b/>
        </w:rPr>
      </w:pPr>
      <w:r>
        <w:rPr>
          <w:b/>
        </w:rPr>
        <w:t>на период с 21.08.2017 г. по 25</w:t>
      </w:r>
      <w:r w:rsidR="00AF535D">
        <w:rPr>
          <w:b/>
        </w:rPr>
        <w:t>.08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1"/>
        <w:gridCol w:w="2086"/>
        <w:gridCol w:w="2106"/>
        <w:gridCol w:w="4972"/>
        <w:gridCol w:w="1311"/>
        <w:gridCol w:w="1447"/>
        <w:gridCol w:w="1348"/>
        <w:gridCol w:w="1475"/>
      </w:tblGrid>
      <w:tr w:rsidR="00AA10AC" w:rsidRPr="00AA10AC" w:rsidTr="00130824">
        <w:trPr>
          <w:trHeight w:val="322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08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10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97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0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47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130824">
        <w:trPr>
          <w:trHeight w:val="627"/>
        </w:trPr>
        <w:tc>
          <w:tcPr>
            <w:tcW w:w="53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130824" w:rsidRPr="00AA10AC" w:rsidTr="00B342C5">
        <w:trPr>
          <w:trHeight w:val="536"/>
        </w:trPr>
        <w:tc>
          <w:tcPr>
            <w:tcW w:w="15276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0824" w:rsidRPr="00AA10AC" w:rsidRDefault="00130824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ЭСУ Шексна</w:t>
            </w:r>
          </w:p>
        </w:tc>
      </w:tr>
      <w:tr w:rsidR="00C56BA4" w:rsidTr="00141B25">
        <w:tc>
          <w:tcPr>
            <w:tcW w:w="531" w:type="dxa"/>
            <w:vAlign w:val="center"/>
            <w:hideMark/>
          </w:tcPr>
          <w:p w:rsidR="00C56BA4" w:rsidRPr="00AA10AC" w:rsidRDefault="00C56BA4" w:rsidP="00C56BA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86" w:type="dxa"/>
            <w:vAlign w:val="center"/>
            <w:hideMark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ТП-128</w:t>
            </w:r>
          </w:p>
        </w:tc>
        <w:tc>
          <w:tcPr>
            <w:tcW w:w="2106" w:type="dxa"/>
            <w:vAlign w:val="center"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 w:rsidRPr="000A07A3">
              <w:rPr>
                <w:sz w:val="22"/>
                <w:szCs w:val="22"/>
              </w:rPr>
              <w:t>Текущий ремонт ТП</w:t>
            </w:r>
          </w:p>
        </w:tc>
        <w:tc>
          <w:tcPr>
            <w:tcW w:w="4972" w:type="dxa"/>
            <w:vAlign w:val="center"/>
            <w:hideMark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Чуровское Центральная котельная</w:t>
            </w:r>
          </w:p>
        </w:tc>
        <w:tc>
          <w:tcPr>
            <w:tcW w:w="1311" w:type="dxa"/>
            <w:vAlign w:val="center"/>
            <w:hideMark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21.08.2017</w:t>
            </w:r>
          </w:p>
        </w:tc>
        <w:tc>
          <w:tcPr>
            <w:tcW w:w="1447" w:type="dxa"/>
            <w:vAlign w:val="center"/>
            <w:hideMark/>
          </w:tcPr>
          <w:p w:rsidR="00C56BA4" w:rsidRPr="001F2600" w:rsidRDefault="00C56BA4" w:rsidP="00C56BA4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348" w:type="dxa"/>
            <w:vAlign w:val="center"/>
            <w:hideMark/>
          </w:tcPr>
          <w:p w:rsidR="00C56BA4" w:rsidRPr="001F2600" w:rsidRDefault="00C56BA4" w:rsidP="00C56BA4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475" w:type="dxa"/>
            <w:vAlign w:val="center"/>
            <w:hideMark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 w:rsidRPr="001F2600">
              <w:rPr>
                <w:sz w:val="22"/>
                <w:szCs w:val="22"/>
              </w:rPr>
              <w:t>согласовано</w:t>
            </w:r>
          </w:p>
        </w:tc>
      </w:tr>
      <w:tr w:rsidR="00C56BA4" w:rsidTr="00141B25">
        <w:tc>
          <w:tcPr>
            <w:tcW w:w="531" w:type="dxa"/>
            <w:vAlign w:val="center"/>
            <w:hideMark/>
          </w:tcPr>
          <w:p w:rsidR="00C56BA4" w:rsidRPr="00AA10AC" w:rsidRDefault="00C56BA4" w:rsidP="00C56BA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86" w:type="dxa"/>
            <w:vAlign w:val="center"/>
            <w:hideMark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ТП-58</w:t>
            </w:r>
            <w:r w:rsidRPr="000A07A3">
              <w:rPr>
                <w:sz w:val="22"/>
                <w:szCs w:val="22"/>
              </w:rPr>
              <w:t xml:space="preserve">                                               </w:t>
            </w:r>
          </w:p>
        </w:tc>
        <w:tc>
          <w:tcPr>
            <w:tcW w:w="2106" w:type="dxa"/>
            <w:vAlign w:val="center"/>
            <w:hideMark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 w:rsidRPr="000A07A3">
              <w:rPr>
                <w:sz w:val="22"/>
                <w:szCs w:val="22"/>
              </w:rPr>
              <w:t xml:space="preserve">Текущий ремонт ТП                                            </w:t>
            </w:r>
          </w:p>
        </w:tc>
        <w:tc>
          <w:tcPr>
            <w:tcW w:w="4972" w:type="dxa"/>
            <w:vAlign w:val="center"/>
            <w:hideMark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Шексна Центральная Котельная</w:t>
            </w:r>
          </w:p>
        </w:tc>
        <w:tc>
          <w:tcPr>
            <w:tcW w:w="1311" w:type="dxa"/>
            <w:vAlign w:val="center"/>
            <w:hideMark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25.08.2017</w:t>
            </w:r>
          </w:p>
        </w:tc>
        <w:tc>
          <w:tcPr>
            <w:tcW w:w="1447" w:type="dxa"/>
            <w:vAlign w:val="center"/>
            <w:hideMark/>
          </w:tcPr>
          <w:p w:rsidR="00C56BA4" w:rsidRPr="001F2600" w:rsidRDefault="00C56BA4" w:rsidP="00C56BA4">
            <w:pPr>
              <w:ind w:firstLine="0"/>
              <w:jc w:val="both"/>
              <w:rPr>
                <w:sz w:val="22"/>
                <w:szCs w:val="22"/>
              </w:rPr>
            </w:pPr>
            <w:r w:rsidRPr="001F2600">
              <w:rPr>
                <w:sz w:val="22"/>
                <w:szCs w:val="22"/>
              </w:rPr>
              <w:t>10:00</w:t>
            </w:r>
          </w:p>
        </w:tc>
        <w:tc>
          <w:tcPr>
            <w:tcW w:w="1348" w:type="dxa"/>
            <w:vAlign w:val="center"/>
            <w:hideMark/>
          </w:tcPr>
          <w:p w:rsidR="00C56BA4" w:rsidRPr="001F2600" w:rsidRDefault="00C56BA4" w:rsidP="00C56BA4">
            <w:pPr>
              <w:ind w:firstLine="0"/>
              <w:jc w:val="both"/>
              <w:rPr>
                <w:sz w:val="22"/>
                <w:szCs w:val="22"/>
              </w:rPr>
            </w:pPr>
            <w:r w:rsidRPr="001F260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1F2600">
              <w:rPr>
                <w:sz w:val="22"/>
                <w:szCs w:val="22"/>
              </w:rPr>
              <w:t>:00</w:t>
            </w:r>
          </w:p>
        </w:tc>
        <w:tc>
          <w:tcPr>
            <w:tcW w:w="1475" w:type="dxa"/>
            <w:vAlign w:val="center"/>
            <w:hideMark/>
          </w:tcPr>
          <w:p w:rsidR="00C56BA4" w:rsidRPr="001F2600" w:rsidRDefault="00C56BA4" w:rsidP="00C56BA4">
            <w:pPr>
              <w:ind w:firstLine="0"/>
              <w:rPr>
                <w:sz w:val="22"/>
                <w:szCs w:val="22"/>
              </w:rPr>
            </w:pPr>
            <w:r w:rsidRPr="001F2600">
              <w:rPr>
                <w:sz w:val="22"/>
                <w:szCs w:val="22"/>
              </w:rPr>
              <w:t>согласовано</w:t>
            </w:r>
          </w:p>
        </w:tc>
      </w:tr>
    </w:tbl>
    <w:p w:rsidR="00166C0F" w:rsidRPr="009F7194" w:rsidRDefault="00166C0F">
      <w:pPr>
        <w:rPr>
          <w:color w:val="FF0000"/>
        </w:rPr>
      </w:pPr>
    </w:p>
    <w:p w:rsidR="00AF535D" w:rsidRPr="009F7194" w:rsidRDefault="00AF535D">
      <w:pPr>
        <w:rPr>
          <w:color w:val="FF0000"/>
        </w:rPr>
      </w:pPr>
    </w:p>
    <w:sectPr w:rsidR="00AF535D" w:rsidRPr="009F7194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30824"/>
    <w:rsid w:val="00166C0F"/>
    <w:rsid w:val="002B3901"/>
    <w:rsid w:val="002E6300"/>
    <w:rsid w:val="00495666"/>
    <w:rsid w:val="00684193"/>
    <w:rsid w:val="008E4C18"/>
    <w:rsid w:val="009F7194"/>
    <w:rsid w:val="00A6733D"/>
    <w:rsid w:val="00A7131D"/>
    <w:rsid w:val="00AA10AC"/>
    <w:rsid w:val="00AE6ABF"/>
    <w:rsid w:val="00AF535D"/>
    <w:rsid w:val="00AF7A82"/>
    <w:rsid w:val="00C35066"/>
    <w:rsid w:val="00C3765B"/>
    <w:rsid w:val="00C56BA4"/>
    <w:rsid w:val="00EB3AC1"/>
    <w:rsid w:val="00FD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2</cp:revision>
  <cp:lastPrinted>2017-06-29T14:23:00Z</cp:lastPrinted>
  <dcterms:created xsi:type="dcterms:W3CDTF">2017-08-14T05:22:00Z</dcterms:created>
  <dcterms:modified xsi:type="dcterms:W3CDTF">2017-08-14T05:22:00Z</dcterms:modified>
</cp:coreProperties>
</file>