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8A2" w:rsidRPr="00222DF6" w:rsidRDefault="000648A2" w:rsidP="000648A2">
      <w:pPr>
        <w:jc w:val="both"/>
        <w:rPr>
          <w:lang w:val="en-US"/>
        </w:rPr>
      </w:pPr>
    </w:p>
    <w:p w:rsidR="000648A2" w:rsidRPr="00222DF6" w:rsidRDefault="000648A2" w:rsidP="000648A2">
      <w:pPr>
        <w:jc w:val="both"/>
        <w:rPr>
          <w:lang w:val="en-US"/>
        </w:rPr>
      </w:pPr>
    </w:p>
    <w:p w:rsidR="000648A2" w:rsidRPr="000648A2" w:rsidRDefault="000648A2" w:rsidP="000648A2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8A2">
        <w:rPr>
          <w:rFonts w:ascii="Times New Roman" w:hAnsi="Times New Roman" w:cs="Times New Roman"/>
          <w:b/>
          <w:sz w:val="28"/>
          <w:szCs w:val="28"/>
        </w:rPr>
        <w:t>ПАСПОРТ УС</w:t>
      </w:r>
      <w:r w:rsidR="00DD22EB">
        <w:rPr>
          <w:rFonts w:ascii="Times New Roman" w:hAnsi="Times New Roman" w:cs="Times New Roman"/>
          <w:b/>
          <w:sz w:val="28"/>
          <w:szCs w:val="28"/>
        </w:rPr>
        <w:t>ЛУГИ (ПРОЦЕССА) МУП «ГРЯЗОВЕЦКИЕ ЭЛЕКТРОСЕТИ</w:t>
      </w:r>
      <w:r w:rsidRPr="000648A2">
        <w:rPr>
          <w:rFonts w:ascii="Times New Roman" w:hAnsi="Times New Roman" w:cs="Times New Roman"/>
          <w:b/>
          <w:sz w:val="28"/>
          <w:szCs w:val="28"/>
        </w:rPr>
        <w:t>»</w:t>
      </w:r>
    </w:p>
    <w:p w:rsidR="000648A2" w:rsidRPr="000648A2" w:rsidRDefault="000648A2" w:rsidP="000648A2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48A2" w:rsidRPr="000648A2" w:rsidRDefault="000648A2" w:rsidP="000648A2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8A2">
        <w:rPr>
          <w:rFonts w:ascii="Times New Roman" w:hAnsi="Times New Roman" w:cs="Times New Roman"/>
          <w:b/>
          <w:sz w:val="28"/>
          <w:szCs w:val="28"/>
        </w:rPr>
        <w:t>КОНТРОЛЬ ПОКАЗАТЕЛЕЙ КАЧЕСТВА ЭЛЕКТРИЧЕСКОЙ ЭНЕРГИИ В ТОЧКАХ ПРИСОЕДИНЕНИЯ ЭНЕРГОПРИНИМАЮЩИХ УСТАНОВОК ПОТРЕБИТЕЛЯ ЭЛЕКТРИЧЕСКОЙ ЭНЕРГИИ К ЭЛЕКТРИЧЕСКИМ СЕТЯМ СЕТЕВОЙ ОРГАНИЗАЦИИ;</w:t>
      </w:r>
    </w:p>
    <w:p w:rsidR="000648A2" w:rsidRPr="000648A2" w:rsidRDefault="000648A2" w:rsidP="000648A2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0648A2" w:rsidRPr="000648A2" w:rsidRDefault="000648A2" w:rsidP="000648A2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648A2">
        <w:rPr>
          <w:rFonts w:ascii="Times New Roman" w:hAnsi="Times New Roman" w:cs="Times New Roman"/>
          <w:sz w:val="28"/>
          <w:szCs w:val="28"/>
        </w:rPr>
        <w:tab/>
      </w:r>
      <w:r w:rsidRPr="000648A2">
        <w:rPr>
          <w:rFonts w:ascii="Times New Roman" w:hAnsi="Times New Roman" w:cs="Times New Roman"/>
          <w:sz w:val="28"/>
          <w:szCs w:val="28"/>
        </w:rPr>
        <w:tab/>
      </w:r>
      <w:r w:rsidRPr="000648A2">
        <w:rPr>
          <w:rFonts w:ascii="Times New Roman" w:hAnsi="Times New Roman" w:cs="Times New Roman"/>
          <w:sz w:val="28"/>
          <w:szCs w:val="28"/>
        </w:rPr>
        <w:tab/>
      </w:r>
    </w:p>
    <w:p w:rsidR="000648A2" w:rsidRPr="000648A2" w:rsidRDefault="000648A2" w:rsidP="000648A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648A2">
        <w:rPr>
          <w:rFonts w:ascii="Times New Roman" w:hAnsi="Times New Roman" w:cs="Times New Roman"/>
          <w:b/>
          <w:sz w:val="28"/>
          <w:szCs w:val="28"/>
        </w:rPr>
        <w:t xml:space="preserve">КРУГ ЗАЯВИТЕЛЕЙ: </w:t>
      </w:r>
      <w:r w:rsidRPr="000648A2">
        <w:rPr>
          <w:rFonts w:ascii="Times New Roman" w:hAnsi="Times New Roman" w:cs="Times New Roman"/>
          <w:sz w:val="28"/>
          <w:szCs w:val="28"/>
          <w:u w:val="single"/>
        </w:rPr>
        <w:t>Юридические</w:t>
      </w:r>
      <w:r w:rsidRPr="000648A2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Pr="000648A2">
        <w:rPr>
          <w:rFonts w:ascii="Times New Roman" w:hAnsi="Times New Roman" w:cs="Times New Roman"/>
          <w:sz w:val="28"/>
          <w:szCs w:val="28"/>
          <w:u w:val="single"/>
        </w:rPr>
        <w:t>физические</w:t>
      </w:r>
      <w:r w:rsidRPr="000648A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0648A2">
        <w:rPr>
          <w:rFonts w:ascii="Times New Roman" w:hAnsi="Times New Roman" w:cs="Times New Roman"/>
          <w:sz w:val="28"/>
          <w:szCs w:val="28"/>
          <w:u w:val="single"/>
        </w:rPr>
        <w:t>лица</w:t>
      </w:r>
      <w:r w:rsidRPr="000648A2">
        <w:rPr>
          <w:rFonts w:ascii="Times New Roman" w:hAnsi="Times New Roman" w:cs="Times New Roman"/>
          <w:b/>
          <w:sz w:val="28"/>
          <w:szCs w:val="28"/>
          <w:u w:val="single"/>
        </w:rPr>
        <w:t>,</w:t>
      </w:r>
      <w:r w:rsidRPr="000648A2">
        <w:rPr>
          <w:rFonts w:ascii="Times New Roman" w:hAnsi="Times New Roman" w:cs="Times New Roman"/>
          <w:sz w:val="28"/>
          <w:szCs w:val="28"/>
          <w:u w:val="single"/>
        </w:rPr>
        <w:t xml:space="preserve"> индивидуальные</w:t>
      </w:r>
      <w:r w:rsidRPr="000648A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0648A2">
        <w:rPr>
          <w:rFonts w:ascii="Times New Roman" w:hAnsi="Times New Roman" w:cs="Times New Roman"/>
          <w:sz w:val="28"/>
          <w:szCs w:val="28"/>
          <w:u w:val="single"/>
        </w:rPr>
        <w:t>предприниматели</w:t>
      </w:r>
    </w:p>
    <w:p w:rsidR="000648A2" w:rsidRPr="000648A2" w:rsidRDefault="000648A2" w:rsidP="000648A2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0648A2" w:rsidRPr="000648A2" w:rsidRDefault="000648A2" w:rsidP="000648A2">
      <w:pPr>
        <w:jc w:val="both"/>
        <w:rPr>
          <w:rFonts w:ascii="Times New Roman" w:hAnsi="Times New Roman" w:cs="Times New Roman"/>
          <w:sz w:val="28"/>
          <w:szCs w:val="28"/>
        </w:rPr>
      </w:pPr>
      <w:r w:rsidRPr="000648A2">
        <w:rPr>
          <w:rFonts w:ascii="Times New Roman" w:hAnsi="Times New Roman" w:cs="Times New Roman"/>
          <w:b/>
          <w:sz w:val="28"/>
          <w:szCs w:val="28"/>
        </w:rPr>
        <w:t xml:space="preserve">РАЗМЕР ПЛАТЫ ЗА ПРЕДОСТАВЛЕНИЕ УСЛУГИ (ПРОЦЕССА) И ОСНОВАНИЕ ЕЕ ВЗИМАНИЯ: </w:t>
      </w:r>
      <w:r w:rsidRPr="000648A2">
        <w:rPr>
          <w:rFonts w:ascii="Times New Roman" w:hAnsi="Times New Roman" w:cs="Times New Roman"/>
          <w:sz w:val="28"/>
          <w:szCs w:val="28"/>
        </w:rPr>
        <w:t xml:space="preserve"> </w:t>
      </w:r>
      <w:r w:rsidRPr="000648A2">
        <w:rPr>
          <w:rFonts w:ascii="Times New Roman" w:hAnsi="Times New Roman" w:cs="Times New Roman"/>
          <w:sz w:val="28"/>
          <w:szCs w:val="28"/>
          <w:u w:val="single"/>
        </w:rPr>
        <w:t>Без взимания платы</w:t>
      </w:r>
      <w:r w:rsidRPr="000648A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48A2" w:rsidRPr="000648A2" w:rsidRDefault="000648A2" w:rsidP="000648A2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648A2">
        <w:rPr>
          <w:rFonts w:ascii="Times New Roman" w:hAnsi="Times New Roman" w:cs="Times New Roman"/>
          <w:b/>
          <w:sz w:val="28"/>
          <w:szCs w:val="28"/>
        </w:rPr>
        <w:t>УСЛОВИЯ</w:t>
      </w:r>
      <w:r w:rsidRPr="000648A2">
        <w:rPr>
          <w:rFonts w:ascii="Times New Roman" w:hAnsi="Times New Roman" w:cs="Times New Roman"/>
          <w:sz w:val="28"/>
          <w:szCs w:val="28"/>
        </w:rPr>
        <w:t xml:space="preserve"> </w:t>
      </w:r>
      <w:r w:rsidRPr="000648A2">
        <w:rPr>
          <w:rFonts w:ascii="Times New Roman" w:hAnsi="Times New Roman" w:cs="Times New Roman"/>
          <w:b/>
          <w:sz w:val="28"/>
          <w:szCs w:val="28"/>
        </w:rPr>
        <w:t>ОКАЗАНИЯ</w:t>
      </w:r>
      <w:r w:rsidRPr="000648A2">
        <w:rPr>
          <w:rFonts w:ascii="Times New Roman" w:hAnsi="Times New Roman" w:cs="Times New Roman"/>
          <w:sz w:val="28"/>
          <w:szCs w:val="28"/>
        </w:rPr>
        <w:t xml:space="preserve"> </w:t>
      </w:r>
      <w:r w:rsidRPr="000648A2">
        <w:rPr>
          <w:rFonts w:ascii="Times New Roman" w:hAnsi="Times New Roman" w:cs="Times New Roman"/>
          <w:b/>
          <w:sz w:val="28"/>
          <w:szCs w:val="28"/>
        </w:rPr>
        <w:t>УСЛУГИ</w:t>
      </w:r>
      <w:r w:rsidRPr="000648A2">
        <w:rPr>
          <w:rFonts w:ascii="Times New Roman" w:hAnsi="Times New Roman" w:cs="Times New Roman"/>
          <w:sz w:val="28"/>
          <w:szCs w:val="28"/>
        </w:rPr>
        <w:t xml:space="preserve"> (</w:t>
      </w:r>
      <w:r w:rsidRPr="000648A2">
        <w:rPr>
          <w:rFonts w:ascii="Times New Roman" w:hAnsi="Times New Roman" w:cs="Times New Roman"/>
          <w:b/>
          <w:sz w:val="28"/>
          <w:szCs w:val="28"/>
        </w:rPr>
        <w:t>ПРОЦЕССА</w:t>
      </w:r>
      <w:r w:rsidRPr="000648A2">
        <w:rPr>
          <w:rFonts w:ascii="Times New Roman" w:hAnsi="Times New Roman" w:cs="Times New Roman"/>
          <w:sz w:val="28"/>
          <w:szCs w:val="28"/>
        </w:rPr>
        <w:t xml:space="preserve">): </w:t>
      </w:r>
      <w:r w:rsidRPr="000648A2">
        <w:rPr>
          <w:rFonts w:ascii="Times New Roman" w:hAnsi="Times New Roman" w:cs="Times New Roman"/>
          <w:sz w:val="28"/>
          <w:szCs w:val="28"/>
          <w:u w:val="single"/>
        </w:rPr>
        <w:t xml:space="preserve">Технологическое присоединение (непосредственное или опосредованное) </w:t>
      </w:r>
      <w:proofErr w:type="spellStart"/>
      <w:r w:rsidRPr="000648A2">
        <w:rPr>
          <w:rFonts w:ascii="Times New Roman" w:hAnsi="Times New Roman" w:cs="Times New Roman"/>
          <w:sz w:val="28"/>
          <w:szCs w:val="28"/>
          <w:u w:val="single"/>
        </w:rPr>
        <w:t>энергопринимающих</w:t>
      </w:r>
      <w:proofErr w:type="spellEnd"/>
      <w:r w:rsidRPr="000648A2">
        <w:rPr>
          <w:rFonts w:ascii="Times New Roman" w:hAnsi="Times New Roman" w:cs="Times New Roman"/>
          <w:sz w:val="28"/>
          <w:szCs w:val="28"/>
          <w:u w:val="single"/>
        </w:rPr>
        <w:t xml:space="preserve"> устройств (энергетических установок) заявителя к объект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ам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электросетевого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хозяйства МУП</w:t>
      </w:r>
      <w:r w:rsidRPr="000648A2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proofErr w:type="spellStart"/>
      <w:r w:rsidR="00DD22EB">
        <w:rPr>
          <w:rFonts w:ascii="Times New Roman" w:hAnsi="Times New Roman" w:cs="Times New Roman"/>
          <w:sz w:val="28"/>
          <w:szCs w:val="28"/>
          <w:u w:val="single"/>
        </w:rPr>
        <w:t>Грязовецкие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Электро</w:t>
      </w:r>
      <w:r w:rsidR="00DD22EB">
        <w:rPr>
          <w:rFonts w:ascii="Times New Roman" w:hAnsi="Times New Roman" w:cs="Times New Roman"/>
          <w:sz w:val="28"/>
          <w:szCs w:val="28"/>
          <w:u w:val="single"/>
        </w:rPr>
        <w:t>сети</w:t>
      </w:r>
      <w:r w:rsidRPr="000648A2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Наличие заключенного </w:t>
      </w:r>
      <w:r w:rsidRPr="000648A2">
        <w:rPr>
          <w:rFonts w:ascii="Times New Roman" w:hAnsi="Times New Roman" w:cs="Times New Roman"/>
          <w:sz w:val="28"/>
          <w:szCs w:val="28"/>
          <w:u w:val="single"/>
        </w:rPr>
        <w:t>договора об оказании услуг по передаче электрической энергии или договора энергоснабжения с гарантирующим поставщиком (</w:t>
      </w:r>
      <w:proofErr w:type="spellStart"/>
      <w:r w:rsidRPr="000648A2">
        <w:rPr>
          <w:rFonts w:ascii="Times New Roman" w:hAnsi="Times New Roman" w:cs="Times New Roman"/>
          <w:sz w:val="28"/>
          <w:szCs w:val="28"/>
          <w:u w:val="single"/>
        </w:rPr>
        <w:t>энергосбытовой</w:t>
      </w:r>
      <w:proofErr w:type="spellEnd"/>
      <w:r w:rsidRPr="000648A2">
        <w:rPr>
          <w:rFonts w:ascii="Times New Roman" w:hAnsi="Times New Roman" w:cs="Times New Roman"/>
          <w:sz w:val="28"/>
          <w:szCs w:val="28"/>
          <w:u w:val="single"/>
        </w:rPr>
        <w:t xml:space="preserve"> организацией).</w:t>
      </w:r>
    </w:p>
    <w:p w:rsidR="000648A2" w:rsidRPr="000648A2" w:rsidRDefault="000648A2" w:rsidP="000648A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0648A2" w:rsidRPr="000648A2" w:rsidRDefault="000648A2" w:rsidP="000648A2">
      <w:pPr>
        <w:pStyle w:val="a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648A2">
        <w:rPr>
          <w:rFonts w:ascii="Times New Roman" w:hAnsi="Times New Roman" w:cs="Times New Roman"/>
          <w:b/>
          <w:sz w:val="28"/>
          <w:szCs w:val="28"/>
        </w:rPr>
        <w:t>РЕЗУЛЬТАТ ОКАЗАНИЯ УСЛУГИ (ПРОЦЕССА):</w:t>
      </w:r>
      <w:r w:rsidRPr="000648A2">
        <w:rPr>
          <w:rFonts w:ascii="Times New Roman" w:hAnsi="Times New Roman" w:cs="Times New Roman"/>
          <w:sz w:val="28"/>
          <w:szCs w:val="28"/>
        </w:rPr>
        <w:t xml:space="preserve"> </w:t>
      </w:r>
      <w:r w:rsidRPr="000648A2">
        <w:rPr>
          <w:rFonts w:ascii="Times New Roman" w:hAnsi="Times New Roman" w:cs="Times New Roman"/>
          <w:sz w:val="28"/>
          <w:szCs w:val="28"/>
          <w:u w:val="single"/>
        </w:rPr>
        <w:t xml:space="preserve">Определение фактических показателей качества электрической энергии в точках присоединения </w:t>
      </w:r>
      <w:proofErr w:type="spellStart"/>
      <w:r w:rsidRPr="000648A2">
        <w:rPr>
          <w:rFonts w:ascii="Times New Roman" w:hAnsi="Times New Roman" w:cs="Times New Roman"/>
          <w:sz w:val="28"/>
          <w:szCs w:val="28"/>
          <w:u w:val="single"/>
        </w:rPr>
        <w:t>энергопринимающих</w:t>
      </w:r>
      <w:proofErr w:type="spellEnd"/>
      <w:r w:rsidRPr="000648A2">
        <w:rPr>
          <w:rFonts w:ascii="Times New Roman" w:hAnsi="Times New Roman" w:cs="Times New Roman"/>
          <w:sz w:val="28"/>
          <w:szCs w:val="28"/>
          <w:u w:val="single"/>
        </w:rPr>
        <w:t xml:space="preserve"> установок потребителя электрической энергии к электрическим сетям сетевой организации.</w:t>
      </w:r>
    </w:p>
    <w:p w:rsidR="000648A2" w:rsidRPr="000648A2" w:rsidRDefault="000648A2" w:rsidP="000648A2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48A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48A2" w:rsidRPr="000648A2" w:rsidRDefault="000648A2" w:rsidP="000648A2">
      <w:pPr>
        <w:pStyle w:val="a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648A2">
        <w:rPr>
          <w:rFonts w:ascii="Times New Roman" w:hAnsi="Times New Roman" w:cs="Times New Roman"/>
          <w:b/>
          <w:sz w:val="28"/>
          <w:szCs w:val="28"/>
        </w:rPr>
        <w:t xml:space="preserve">ОБЩИЙ СРОК ОКАЗАНИЯ УСЛУГИ (ПРОЦЕССА): </w:t>
      </w:r>
      <w:r w:rsidRPr="000648A2">
        <w:rPr>
          <w:rFonts w:ascii="Times New Roman" w:hAnsi="Times New Roman" w:cs="Times New Roman"/>
          <w:sz w:val="28"/>
          <w:szCs w:val="28"/>
          <w:u w:val="single"/>
        </w:rPr>
        <w:t>В</w:t>
      </w:r>
      <w:r w:rsidRPr="000648A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0648A2">
        <w:rPr>
          <w:rFonts w:ascii="Times New Roman" w:hAnsi="Times New Roman" w:cs="Times New Roman"/>
          <w:sz w:val="28"/>
          <w:szCs w:val="28"/>
          <w:u w:val="single"/>
        </w:rPr>
        <w:t>течение</w:t>
      </w:r>
      <w:r w:rsidRPr="000648A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0648A2">
        <w:rPr>
          <w:rFonts w:ascii="Times New Roman" w:hAnsi="Times New Roman" w:cs="Times New Roman"/>
          <w:sz w:val="28"/>
          <w:szCs w:val="28"/>
          <w:u w:val="single"/>
        </w:rPr>
        <w:t>30 дней с момента поступления обращения</w:t>
      </w:r>
      <w:proofErr w:type="gramStart"/>
      <w:r w:rsidRPr="000648A2">
        <w:rPr>
          <w:rFonts w:ascii="Times New Roman" w:hAnsi="Times New Roman" w:cs="Times New Roman"/>
          <w:sz w:val="28"/>
          <w:szCs w:val="28"/>
          <w:u w:val="single"/>
        </w:rPr>
        <w:t xml:space="preserve"> .</w:t>
      </w:r>
      <w:proofErr w:type="gramEnd"/>
    </w:p>
    <w:p w:rsidR="000648A2" w:rsidRPr="000648A2" w:rsidRDefault="000648A2" w:rsidP="000648A2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48A2" w:rsidRPr="000648A2" w:rsidRDefault="000648A2" w:rsidP="000648A2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48A2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ОКАЗАНИЯ УСЛУГИ (ПРОЦЕССА):</w:t>
      </w:r>
    </w:p>
    <w:p w:rsidR="000648A2" w:rsidRDefault="000648A2" w:rsidP="000648A2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648A2" w:rsidRPr="008A5CD3" w:rsidRDefault="000648A2" w:rsidP="000648A2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4790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842"/>
        <w:gridCol w:w="2102"/>
        <w:gridCol w:w="2529"/>
        <w:gridCol w:w="2377"/>
        <w:gridCol w:w="2035"/>
        <w:gridCol w:w="2300"/>
        <w:gridCol w:w="2605"/>
      </w:tblGrid>
      <w:tr w:rsidR="000648A2" w:rsidRPr="000648A2" w:rsidTr="00F95B98">
        <w:tc>
          <w:tcPr>
            <w:tcW w:w="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48A2" w:rsidRPr="000648A2" w:rsidRDefault="000648A2" w:rsidP="00F95B98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0648A2">
              <w:rPr>
                <w:b/>
              </w:rPr>
              <w:lastRenderedPageBreak/>
              <w:t xml:space="preserve">N </w:t>
            </w:r>
            <w:proofErr w:type="spellStart"/>
            <w:proofErr w:type="gramStart"/>
            <w:r w:rsidRPr="000648A2">
              <w:rPr>
                <w:b/>
              </w:rPr>
              <w:t>п</w:t>
            </w:r>
            <w:proofErr w:type="spellEnd"/>
            <w:proofErr w:type="gramEnd"/>
            <w:r w:rsidRPr="000648A2">
              <w:rPr>
                <w:b/>
              </w:rPr>
              <w:t>/</w:t>
            </w:r>
            <w:proofErr w:type="spellStart"/>
            <w:r w:rsidRPr="000648A2">
              <w:rPr>
                <w:b/>
              </w:rPr>
              <w:t>п</w:t>
            </w:r>
            <w:proofErr w:type="spellEnd"/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48A2" w:rsidRPr="000648A2" w:rsidRDefault="000648A2" w:rsidP="00F95B98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0648A2">
              <w:rPr>
                <w:b/>
              </w:rPr>
              <w:t>Этап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48A2" w:rsidRPr="000648A2" w:rsidRDefault="000648A2" w:rsidP="00F95B98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0648A2">
              <w:rPr>
                <w:b/>
              </w:rPr>
              <w:t>Содержание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48A2" w:rsidRPr="000648A2" w:rsidRDefault="000648A2" w:rsidP="00F95B98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0648A2">
              <w:rPr>
                <w:b/>
              </w:rPr>
              <w:t>условия этапа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648A2" w:rsidRPr="000648A2" w:rsidRDefault="000648A2" w:rsidP="00F95B98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0648A2">
              <w:rPr>
                <w:b/>
              </w:rPr>
              <w:t>Форма предоставления</w:t>
            </w:r>
          </w:p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648A2" w:rsidRPr="000648A2" w:rsidRDefault="000648A2" w:rsidP="00F95B98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0648A2">
              <w:rPr>
                <w:b/>
              </w:rPr>
              <w:t>Срок исполнения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648A2" w:rsidRPr="000648A2" w:rsidRDefault="000648A2" w:rsidP="00F95B98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0648A2">
              <w:rPr>
                <w:b/>
              </w:rPr>
              <w:t>Ссылка на нормативный правовой акт</w:t>
            </w:r>
          </w:p>
        </w:tc>
      </w:tr>
      <w:tr w:rsidR="000648A2" w:rsidRPr="000648A2" w:rsidTr="00F95B98">
        <w:tc>
          <w:tcPr>
            <w:tcW w:w="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48A2" w:rsidRPr="000648A2" w:rsidRDefault="000648A2" w:rsidP="00F95B98">
            <w:pPr>
              <w:pStyle w:val="a3"/>
              <w:spacing w:before="136" w:beforeAutospacing="0" w:after="136" w:afterAutospacing="0"/>
              <w:jc w:val="center"/>
            </w:pPr>
            <w:r w:rsidRPr="000648A2">
              <w:t>1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48A2" w:rsidRPr="000648A2" w:rsidRDefault="000648A2" w:rsidP="00F95B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A2">
              <w:rPr>
                <w:rFonts w:ascii="Times New Roman" w:hAnsi="Times New Roman" w:cs="Times New Roman"/>
                <w:sz w:val="24"/>
                <w:szCs w:val="24"/>
              </w:rPr>
              <w:t xml:space="preserve">Обращение Заявителя с заявлением о проведении контроля показателей качества электрической энергии. 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A2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заявления с указанием реквизитов Заявителя, места расположения </w:t>
            </w:r>
            <w:proofErr w:type="spellStart"/>
            <w:r w:rsidRPr="000648A2">
              <w:rPr>
                <w:rFonts w:ascii="Times New Roman" w:hAnsi="Times New Roman" w:cs="Times New Roman"/>
                <w:sz w:val="24"/>
                <w:szCs w:val="24"/>
              </w:rPr>
              <w:t>энергопринимающих</w:t>
            </w:r>
            <w:proofErr w:type="spellEnd"/>
            <w:r w:rsidRPr="000648A2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устройств, точек контроля,  предлагаемых даты и время проведения процедуры  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A2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Технологическое  присоединение </w:t>
            </w:r>
            <w:proofErr w:type="spellStart"/>
            <w:r w:rsidRPr="000648A2">
              <w:rPr>
                <w:rFonts w:ascii="Times New Roman" w:hAnsi="Times New Roman" w:cs="Times New Roman"/>
                <w:sz w:val="24"/>
                <w:szCs w:val="24"/>
              </w:rPr>
              <w:t>энергопринимающих</w:t>
            </w:r>
            <w:proofErr w:type="spellEnd"/>
            <w:r w:rsidRPr="000648A2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 заявителя к объектам </w:t>
            </w:r>
            <w:proofErr w:type="spellStart"/>
            <w:r w:rsidRPr="000648A2">
              <w:rPr>
                <w:rFonts w:ascii="Times New Roman" w:hAnsi="Times New Roman" w:cs="Times New Roman"/>
                <w:sz w:val="24"/>
                <w:szCs w:val="24"/>
              </w:rPr>
              <w:t>электросетевого</w:t>
            </w:r>
            <w:proofErr w:type="spellEnd"/>
            <w:r w:rsidRPr="000648A2"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хозяйства МУП «</w:t>
            </w:r>
            <w:proofErr w:type="spellStart"/>
            <w:r w:rsidR="00DD22EB">
              <w:rPr>
                <w:rFonts w:ascii="Times New Roman" w:hAnsi="Times New Roman" w:cs="Times New Roman"/>
                <w:sz w:val="24"/>
                <w:szCs w:val="24"/>
              </w:rPr>
              <w:t>Грязовецкие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</w:t>
            </w:r>
            <w:r w:rsidR="00DD22EB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0648A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A2">
              <w:rPr>
                <w:rFonts w:ascii="Times New Roman" w:hAnsi="Times New Roman" w:cs="Times New Roman"/>
                <w:sz w:val="24"/>
                <w:szCs w:val="24"/>
              </w:rPr>
              <w:t>Наличие заключенного договора об оказании услуг по передаче электрической энергии, договора энергоснабжения.</w:t>
            </w:r>
          </w:p>
          <w:p w:rsidR="000648A2" w:rsidRPr="000648A2" w:rsidRDefault="000648A2" w:rsidP="00F95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A2">
              <w:rPr>
                <w:rFonts w:ascii="Times New Roman" w:hAnsi="Times New Roman" w:cs="Times New Roman"/>
                <w:sz w:val="24"/>
                <w:szCs w:val="24"/>
              </w:rPr>
              <w:t xml:space="preserve">Очное обращение заявителя в офис обслуживания потребителей, обращение письмом  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A2">
              <w:rPr>
                <w:rFonts w:ascii="Times New Roman" w:hAnsi="Times New Roman" w:cs="Times New Roman"/>
                <w:sz w:val="24"/>
                <w:szCs w:val="24"/>
              </w:rPr>
              <w:t>Не ограничен</w:t>
            </w:r>
          </w:p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8A2" w:rsidRPr="000648A2" w:rsidRDefault="000648A2" w:rsidP="00F95B98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8A2" w:rsidRPr="000648A2" w:rsidRDefault="000648A2" w:rsidP="00F95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A2">
              <w:rPr>
                <w:rFonts w:ascii="Times New Roman" w:hAnsi="Times New Roman" w:cs="Times New Roman"/>
                <w:sz w:val="24"/>
                <w:szCs w:val="24"/>
              </w:rPr>
              <w:t xml:space="preserve"> Правила </w:t>
            </w:r>
            <w:proofErr w:type="spellStart"/>
            <w:r w:rsidRPr="000648A2">
              <w:rPr>
                <w:rFonts w:ascii="Times New Roman" w:hAnsi="Times New Roman" w:cs="Times New Roman"/>
                <w:sz w:val="24"/>
                <w:szCs w:val="24"/>
              </w:rPr>
              <w:t>недискриминационного</w:t>
            </w:r>
            <w:proofErr w:type="spellEnd"/>
            <w:r w:rsidRPr="000648A2">
              <w:rPr>
                <w:rFonts w:ascii="Times New Roman" w:hAnsi="Times New Roman" w:cs="Times New Roman"/>
                <w:sz w:val="24"/>
                <w:szCs w:val="24"/>
              </w:rPr>
              <w:t xml:space="preserve"> доступа к услугам по передаче электрической энергии и оказания этих услуг*,</w:t>
            </w:r>
          </w:p>
          <w:p w:rsidR="000648A2" w:rsidRPr="000648A2" w:rsidRDefault="000648A2" w:rsidP="00F95B98">
            <w:pPr>
              <w:pStyle w:val="a7"/>
              <w:jc w:val="center"/>
              <w:rPr>
                <w:rFonts w:ascii="Times New Roman" w:hAnsi="Times New Roman"/>
              </w:rPr>
            </w:pPr>
            <w:r w:rsidRPr="000648A2">
              <w:rPr>
                <w:rFonts w:ascii="Times New Roman" w:hAnsi="Times New Roman"/>
              </w:rPr>
              <w:t xml:space="preserve">Постановление Правительства РФ от 4 мая </w:t>
            </w:r>
            <w:smartTag w:uri="urn:schemas-microsoft-com:office:smarttags" w:element="metricconverter">
              <w:smartTagPr>
                <w:attr w:name="ProductID" w:val="2012 г"/>
              </w:smartTagPr>
              <w:r w:rsidRPr="000648A2">
                <w:rPr>
                  <w:rFonts w:ascii="Times New Roman" w:hAnsi="Times New Roman"/>
                </w:rPr>
                <w:t>2012 г</w:t>
              </w:r>
            </w:smartTag>
            <w:r w:rsidRPr="000648A2">
              <w:rPr>
                <w:rFonts w:ascii="Times New Roman" w:hAnsi="Times New Roman"/>
              </w:rPr>
              <w:t>. N 442"О функционировании розничных рынков электрической энергии, полном и (или) частичном ограничении режима потребления электрической энергии".</w:t>
            </w:r>
          </w:p>
          <w:p w:rsidR="000648A2" w:rsidRPr="000648A2" w:rsidRDefault="000648A2" w:rsidP="00F95B98">
            <w:pPr>
              <w:pStyle w:val="1"/>
              <w:spacing w:before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48A2" w:rsidRPr="000648A2" w:rsidTr="00F95B98">
        <w:trPr>
          <w:trHeight w:val="4819"/>
        </w:trPr>
        <w:tc>
          <w:tcPr>
            <w:tcW w:w="869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</w:tcPr>
          <w:p w:rsidR="000648A2" w:rsidRPr="000648A2" w:rsidRDefault="000648A2" w:rsidP="00F95B98">
            <w:pPr>
              <w:pStyle w:val="a3"/>
              <w:spacing w:before="136" w:beforeAutospacing="0" w:after="136" w:afterAutospacing="0"/>
              <w:jc w:val="center"/>
            </w:pPr>
            <w:r w:rsidRPr="000648A2">
              <w:lastRenderedPageBreak/>
              <w:t>2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648A2" w:rsidRPr="000648A2" w:rsidRDefault="000648A2" w:rsidP="00F95B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Регистрация и рассмотрение заявления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0648A2" w:rsidRPr="000648A2" w:rsidRDefault="000648A2" w:rsidP="00F95B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Регистрация поступившего заявления, рассмотрение и назначение ответственных лиц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A2">
              <w:rPr>
                <w:rFonts w:ascii="Times New Roman" w:hAnsi="Times New Roman" w:cs="Times New Roman"/>
                <w:sz w:val="24"/>
                <w:szCs w:val="24"/>
              </w:rPr>
              <w:t>Указание Заявителем всех необходимых сведений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A2">
              <w:rPr>
                <w:rFonts w:ascii="Times New Roman" w:hAnsi="Times New Roman" w:cs="Times New Roman"/>
                <w:sz w:val="24"/>
                <w:szCs w:val="24"/>
              </w:rPr>
              <w:t>Письменная</w:t>
            </w:r>
          </w:p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8A2" w:rsidRPr="000648A2" w:rsidRDefault="000648A2" w:rsidP="00F95B98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A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648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48A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0648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48A2">
              <w:rPr>
                <w:rFonts w:ascii="Times New Roman" w:hAnsi="Times New Roman" w:cs="Times New Roman"/>
                <w:sz w:val="24"/>
                <w:szCs w:val="24"/>
              </w:rPr>
              <w:t>5 рабочих дней с момента поступления обращения</w:t>
            </w:r>
            <w:proofErr w:type="gramStart"/>
            <w:r w:rsidRPr="000648A2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0648A2" w:rsidRPr="000648A2" w:rsidRDefault="000648A2" w:rsidP="00F95B98">
            <w:pPr>
              <w:tabs>
                <w:tab w:val="left" w:pos="1060"/>
                <w:tab w:val="center" w:pos="11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648A2" w:rsidRPr="000648A2" w:rsidRDefault="000648A2" w:rsidP="00064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A2">
              <w:rPr>
                <w:rFonts w:ascii="Times New Roman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0648A2">
              <w:rPr>
                <w:rFonts w:ascii="Times New Roman" w:hAnsi="Times New Roman" w:cs="Times New Roman"/>
                <w:sz w:val="24"/>
                <w:szCs w:val="24"/>
              </w:rPr>
              <w:t>недискриминационного</w:t>
            </w:r>
            <w:proofErr w:type="spellEnd"/>
            <w:r w:rsidRPr="000648A2">
              <w:rPr>
                <w:rFonts w:ascii="Times New Roman" w:hAnsi="Times New Roman" w:cs="Times New Roman"/>
                <w:sz w:val="24"/>
                <w:szCs w:val="24"/>
              </w:rPr>
              <w:t xml:space="preserve"> доступа к услугам по передаче электрической энергии и оказания этих услуг*,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48A2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РФ от 4 мая </w:t>
            </w:r>
            <w:smartTag w:uri="urn:schemas-microsoft-com:office:smarttags" w:element="metricconverter">
              <w:smartTagPr>
                <w:attr w:name="ProductID" w:val="2012 г"/>
              </w:smartTagPr>
              <w:r w:rsidRPr="000648A2">
                <w:rPr>
                  <w:rFonts w:ascii="Times New Roman" w:hAnsi="Times New Roman" w:cs="Times New Roman"/>
                  <w:sz w:val="24"/>
                  <w:szCs w:val="24"/>
                </w:rPr>
                <w:t>2012 г</w:t>
              </w:r>
            </w:smartTag>
            <w:r w:rsidRPr="000648A2">
              <w:rPr>
                <w:rFonts w:ascii="Times New Roman" w:hAnsi="Times New Roman" w:cs="Times New Roman"/>
                <w:sz w:val="24"/>
                <w:szCs w:val="24"/>
              </w:rPr>
              <w:t>. N 442"О функционировании розничных рынков электрической энергии, полном и (или) частичном ограничении режима п</w:t>
            </w:r>
            <w:r w:rsidR="00F6089D">
              <w:rPr>
                <w:rFonts w:ascii="Times New Roman" w:hAnsi="Times New Roman" w:cs="Times New Roman"/>
                <w:sz w:val="24"/>
                <w:szCs w:val="24"/>
              </w:rPr>
              <w:t>отребления электроэнергии</w:t>
            </w:r>
            <w:r w:rsidRPr="000648A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0648A2" w:rsidRPr="000648A2" w:rsidTr="00F95B98">
        <w:tc>
          <w:tcPr>
            <w:tcW w:w="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48A2" w:rsidRPr="000648A2" w:rsidRDefault="000648A2" w:rsidP="00F95B98">
            <w:pPr>
              <w:pStyle w:val="a8"/>
              <w:spacing w:before="136" w:after="136"/>
              <w:ind w:left="0"/>
              <w:jc w:val="center"/>
              <w:rPr>
                <w:rFonts w:ascii="Times New Roman" w:hAnsi="Times New Roman"/>
              </w:rPr>
            </w:pPr>
            <w:r w:rsidRPr="000648A2">
              <w:rPr>
                <w:rFonts w:ascii="Times New Roman" w:hAnsi="Times New Roman"/>
              </w:rPr>
              <w:t>3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48A2" w:rsidRPr="000648A2" w:rsidRDefault="000648A2" w:rsidP="00F95B98">
            <w:pPr>
              <w:pStyle w:val="a7"/>
              <w:jc w:val="center"/>
              <w:rPr>
                <w:rFonts w:ascii="Times New Roman" w:hAnsi="Times New Roman"/>
              </w:rPr>
            </w:pPr>
            <w:r w:rsidRPr="000648A2">
              <w:rPr>
                <w:rFonts w:ascii="Times New Roman" w:hAnsi="Times New Roman"/>
              </w:rPr>
              <w:t>Проведение испытаний параметров качества электрической энергии в точках присоединения потребителя. Обработка результатов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48A2" w:rsidRPr="000648A2" w:rsidRDefault="000648A2" w:rsidP="00F95B98">
            <w:pPr>
              <w:pStyle w:val="a7"/>
              <w:jc w:val="center"/>
              <w:rPr>
                <w:rFonts w:ascii="Times New Roman" w:hAnsi="Times New Roman"/>
              </w:rPr>
            </w:pPr>
            <w:r w:rsidRPr="000648A2">
              <w:rPr>
                <w:rFonts w:ascii="Times New Roman" w:hAnsi="Times New Roman"/>
              </w:rPr>
              <w:t>Испытания параметров качества электрической энергии в точках присоединения потребителя. Обработка результатов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Согласование с потребителем точек контроля и сроков проведения испытаний.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A2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параметров качества  с помощью измерительных приборов для регистрации показателей </w:t>
            </w:r>
            <w:proofErr w:type="gramStart"/>
            <w:r w:rsidRPr="000648A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  <w:proofErr w:type="gramEnd"/>
            <w:r w:rsidRPr="000648A2">
              <w:rPr>
                <w:rFonts w:ascii="Times New Roman" w:hAnsi="Times New Roman" w:cs="Times New Roman"/>
                <w:sz w:val="24"/>
                <w:szCs w:val="24"/>
              </w:rPr>
              <w:t xml:space="preserve"> подаваемой электроэнергии </w:t>
            </w:r>
          </w:p>
        </w:tc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648A2" w:rsidRPr="000648A2" w:rsidRDefault="000648A2" w:rsidP="00F95B98">
            <w:pPr>
              <w:tabs>
                <w:tab w:val="left" w:pos="1060"/>
                <w:tab w:val="center" w:pos="11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8A2" w:rsidRPr="000648A2" w:rsidRDefault="000648A2" w:rsidP="00F95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A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648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48A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0648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48A2">
              <w:rPr>
                <w:rFonts w:ascii="Times New Roman" w:hAnsi="Times New Roman" w:cs="Times New Roman"/>
                <w:sz w:val="24"/>
                <w:szCs w:val="24"/>
              </w:rPr>
              <w:t>30 дней с момента поступления обращения</w:t>
            </w:r>
            <w:proofErr w:type="gramStart"/>
            <w:r w:rsidRPr="000648A2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648A2" w:rsidRPr="00DD22EB" w:rsidRDefault="000648A2" w:rsidP="00F6089D">
            <w:pPr>
              <w:pStyle w:val="1"/>
              <w:shd w:val="clear" w:color="auto" w:fill="FFFFFF"/>
              <w:spacing w:before="0"/>
              <w:jc w:val="center"/>
              <w:textAlignment w:val="baseline"/>
              <w:rPr>
                <w:rFonts w:ascii="Times New Roman" w:hAnsi="Times New Roman"/>
                <w:b w:val="0"/>
                <w:color w:val="000000" w:themeColor="text1"/>
                <w:spacing w:val="2"/>
                <w:sz w:val="24"/>
                <w:szCs w:val="24"/>
              </w:rPr>
            </w:pPr>
            <w:r w:rsidRPr="00DD22EB">
              <w:rPr>
                <w:rFonts w:ascii="Times New Roman" w:hAnsi="Times New Roman"/>
                <w:b w:val="0"/>
                <w:color w:val="000000" w:themeColor="text1"/>
                <w:spacing w:val="2"/>
                <w:sz w:val="24"/>
                <w:szCs w:val="24"/>
              </w:rPr>
              <w:t>ГОСТ 32144-2013 Электрическая энергия. Совместимость технических средств электромагнитная. Нормы качества электрической энергии в системах электроснабжения общего назначения</w:t>
            </w:r>
          </w:p>
        </w:tc>
      </w:tr>
      <w:tr w:rsidR="000648A2" w:rsidRPr="000648A2" w:rsidTr="00F95B98">
        <w:tc>
          <w:tcPr>
            <w:tcW w:w="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48A2" w:rsidRPr="000648A2" w:rsidRDefault="000648A2" w:rsidP="00F95B98">
            <w:pPr>
              <w:pStyle w:val="a8"/>
              <w:spacing w:before="136" w:after="136"/>
              <w:ind w:left="0"/>
              <w:jc w:val="center"/>
              <w:rPr>
                <w:rFonts w:ascii="Times New Roman" w:hAnsi="Times New Roman"/>
              </w:rPr>
            </w:pPr>
            <w:r w:rsidRPr="000648A2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48A2" w:rsidRPr="000648A2" w:rsidRDefault="000648A2" w:rsidP="00F95B98">
            <w:pPr>
              <w:pStyle w:val="a7"/>
              <w:jc w:val="center"/>
              <w:rPr>
                <w:rFonts w:ascii="Times New Roman" w:hAnsi="Times New Roman"/>
              </w:rPr>
            </w:pPr>
            <w:r w:rsidRPr="000648A2">
              <w:rPr>
                <w:rFonts w:ascii="Times New Roman" w:hAnsi="Times New Roman"/>
              </w:rPr>
              <w:t>Предоставление информации о результатах измерений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48A2" w:rsidRPr="000648A2" w:rsidRDefault="000648A2" w:rsidP="00F95B98">
            <w:pPr>
              <w:pStyle w:val="a7"/>
              <w:jc w:val="center"/>
              <w:rPr>
                <w:rFonts w:ascii="Times New Roman" w:hAnsi="Times New Roman"/>
              </w:rPr>
            </w:pPr>
            <w:r w:rsidRPr="000648A2">
              <w:rPr>
                <w:rFonts w:ascii="Times New Roman" w:hAnsi="Times New Roman"/>
              </w:rPr>
              <w:t>Предоставление Заявителю информации о результатах измерений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8A2" w:rsidRPr="000648A2" w:rsidRDefault="000648A2" w:rsidP="00F95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8A2" w:rsidRPr="000648A2" w:rsidRDefault="000648A2" w:rsidP="00F95B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648A2" w:rsidRPr="000648A2" w:rsidRDefault="000648A2" w:rsidP="00F95B98">
            <w:pPr>
              <w:pStyle w:val="a7"/>
              <w:rPr>
                <w:rFonts w:ascii="Times New Roman" w:hAnsi="Times New Roman"/>
              </w:rPr>
            </w:pPr>
            <w:r w:rsidRPr="000648A2">
              <w:rPr>
                <w:rFonts w:ascii="Times New Roman" w:hAnsi="Times New Roman"/>
              </w:rPr>
              <w:t>В форме отчёта на бумажном носителе</w:t>
            </w:r>
          </w:p>
        </w:tc>
        <w:tc>
          <w:tcPr>
            <w:tcW w:w="2378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648A2" w:rsidRPr="000648A2" w:rsidRDefault="000648A2" w:rsidP="00F95B98">
            <w:pPr>
              <w:tabs>
                <w:tab w:val="left" w:pos="1060"/>
                <w:tab w:val="center" w:pos="11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A2">
              <w:rPr>
                <w:rFonts w:ascii="Times New Roman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0648A2">
              <w:rPr>
                <w:rFonts w:ascii="Times New Roman" w:hAnsi="Times New Roman" w:cs="Times New Roman"/>
                <w:sz w:val="24"/>
                <w:szCs w:val="24"/>
              </w:rPr>
              <w:t>недискриминационного</w:t>
            </w:r>
            <w:proofErr w:type="spellEnd"/>
            <w:r w:rsidRPr="000648A2">
              <w:rPr>
                <w:rFonts w:ascii="Times New Roman" w:hAnsi="Times New Roman" w:cs="Times New Roman"/>
                <w:sz w:val="24"/>
                <w:szCs w:val="24"/>
              </w:rPr>
              <w:t xml:space="preserve"> доступа к услугам по передаче электрической энергии и оказания этих услуг*,</w:t>
            </w:r>
          </w:p>
          <w:p w:rsidR="000648A2" w:rsidRPr="000648A2" w:rsidRDefault="000648A2" w:rsidP="00F9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A2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РФ от 4 мая </w:t>
            </w:r>
            <w:smartTag w:uri="urn:schemas-microsoft-com:office:smarttags" w:element="metricconverter">
              <w:smartTagPr>
                <w:attr w:name="ProductID" w:val="2012 г"/>
              </w:smartTagPr>
              <w:r w:rsidRPr="000648A2">
                <w:rPr>
                  <w:rFonts w:ascii="Times New Roman" w:hAnsi="Times New Roman" w:cs="Times New Roman"/>
                  <w:sz w:val="24"/>
                  <w:szCs w:val="24"/>
                </w:rPr>
                <w:t>2012 г</w:t>
              </w:r>
            </w:smartTag>
            <w:r w:rsidRPr="000648A2">
              <w:rPr>
                <w:rFonts w:ascii="Times New Roman" w:hAnsi="Times New Roman" w:cs="Times New Roman"/>
                <w:sz w:val="24"/>
                <w:szCs w:val="24"/>
              </w:rPr>
              <w:t>. N 442"О функционировании розничных рынков электрической энергии, полном и (или) частичном ограничении режима потребления электрической энергии"</w:t>
            </w:r>
          </w:p>
        </w:tc>
      </w:tr>
    </w:tbl>
    <w:p w:rsidR="000648A2" w:rsidRDefault="000648A2" w:rsidP="000648A2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0648A2" w:rsidRPr="00222DF6" w:rsidRDefault="000648A2" w:rsidP="000648A2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0648A2" w:rsidRPr="001D2087" w:rsidRDefault="000648A2" w:rsidP="000648A2">
      <w:pPr>
        <w:pStyle w:val="a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*</w:t>
      </w:r>
      <w:r w:rsidRPr="001D2087">
        <w:rPr>
          <w:rFonts w:ascii="Times New Roman" w:hAnsi="Times New Roman"/>
          <w:sz w:val="22"/>
          <w:szCs w:val="22"/>
        </w:rPr>
        <w:t xml:space="preserve"> </w:t>
      </w:r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 xml:space="preserve">Правила </w:t>
      </w:r>
      <w:proofErr w:type="spellStart"/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>недискриминационного</w:t>
      </w:r>
      <w:proofErr w:type="spellEnd"/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 xml:space="preserve"> доступа к услугам по передаче электрической энергии и оказания этих услуг, утвержденные</w:t>
      </w:r>
      <w:r w:rsidRPr="00DC7C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 xml:space="preserve">Постановлением Правительства РФ от 27 декабря </w:t>
      </w:r>
      <w:smartTag w:uri="urn:schemas-microsoft-com:office:smarttags" w:element="metricconverter">
        <w:smartTagPr>
          <w:attr w:name="ProductID" w:val="2004 г"/>
        </w:smartTagPr>
        <w:r w:rsidRPr="001D2087">
          <w:rPr>
            <w:rFonts w:ascii="Times New Roman" w:eastAsia="Times New Roman" w:hAnsi="Times New Roman"/>
            <w:sz w:val="22"/>
            <w:szCs w:val="22"/>
            <w:lang w:eastAsia="ru-RU"/>
          </w:rPr>
          <w:t>2004 г</w:t>
        </w:r>
      </w:smartTag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>. №861</w:t>
      </w:r>
    </w:p>
    <w:p w:rsidR="000648A2" w:rsidRDefault="000648A2" w:rsidP="000648A2">
      <w:pPr>
        <w:pStyle w:val="HTML"/>
        <w:shd w:val="clear" w:color="auto" w:fill="FFFFFF"/>
        <w:jc w:val="both"/>
        <w:rPr>
          <w:rFonts w:ascii="Times New Roman" w:hAnsi="Times New Roman" w:cs="Times New Roman"/>
          <w:emboss/>
          <w:color w:val="000000"/>
          <w:sz w:val="26"/>
          <w:szCs w:val="26"/>
        </w:rPr>
      </w:pPr>
    </w:p>
    <w:p w:rsidR="00DD22EB" w:rsidRPr="00DD22EB" w:rsidRDefault="00DD22EB" w:rsidP="00DD22EB">
      <w:pPr>
        <w:autoSpaceDE w:val="0"/>
        <w:autoSpaceDN w:val="0"/>
        <w:adjustRightInd w:val="0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DD22EB">
        <w:rPr>
          <w:rFonts w:ascii="Times New Roman" w:hAnsi="Times New Roman" w:cs="Times New Roman"/>
          <w:b/>
          <w:sz w:val="28"/>
          <w:szCs w:val="28"/>
        </w:rPr>
        <w:t>КОНТАКТНАЯ ИНФОРМАЦИЯ ДЛЯ НАПРАВЛЕНИЯ ОБРАЩЕНИИЙ:</w:t>
      </w:r>
      <w:r w:rsidRPr="00DD22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22EB" w:rsidRPr="00DD22EB" w:rsidRDefault="00DD22EB" w:rsidP="00DD22EB">
      <w:pPr>
        <w:autoSpaceDE w:val="0"/>
        <w:autoSpaceDN w:val="0"/>
        <w:adjustRightInd w:val="0"/>
        <w:spacing w:after="60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DD22EB">
        <w:rPr>
          <w:rFonts w:ascii="Times New Roman" w:hAnsi="Times New Roman" w:cs="Times New Roman"/>
          <w:sz w:val="26"/>
          <w:szCs w:val="26"/>
        </w:rPr>
        <w:t>Адрес для потребителей: 162000, Вологодская область, г</w:t>
      </w:r>
      <w:proofErr w:type="gramStart"/>
      <w:r w:rsidRPr="00DD22EB">
        <w:rPr>
          <w:rFonts w:ascii="Times New Roman" w:hAnsi="Times New Roman" w:cs="Times New Roman"/>
          <w:sz w:val="26"/>
          <w:szCs w:val="26"/>
        </w:rPr>
        <w:t>.Г</w:t>
      </w:r>
      <w:proofErr w:type="gramEnd"/>
      <w:r w:rsidRPr="00DD22EB">
        <w:rPr>
          <w:rFonts w:ascii="Times New Roman" w:hAnsi="Times New Roman" w:cs="Times New Roman"/>
          <w:sz w:val="26"/>
          <w:szCs w:val="26"/>
        </w:rPr>
        <w:t>рязовец, ул.Победы,50.</w:t>
      </w:r>
    </w:p>
    <w:p w:rsidR="00DD22EB" w:rsidRPr="00DD22EB" w:rsidRDefault="00DD22EB" w:rsidP="00DD22EB">
      <w:pPr>
        <w:autoSpaceDE w:val="0"/>
        <w:autoSpaceDN w:val="0"/>
        <w:adjustRightInd w:val="0"/>
        <w:spacing w:after="60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DD22EB">
        <w:rPr>
          <w:rFonts w:ascii="Times New Roman" w:hAnsi="Times New Roman" w:cs="Times New Roman"/>
          <w:sz w:val="26"/>
          <w:szCs w:val="26"/>
        </w:rPr>
        <w:t>Телефон:  (81755) 2-25-52</w:t>
      </w:r>
    </w:p>
    <w:p w:rsidR="00DD22EB" w:rsidRPr="00DD22EB" w:rsidRDefault="00DD22EB" w:rsidP="00DD22EB">
      <w:pPr>
        <w:autoSpaceDE w:val="0"/>
        <w:autoSpaceDN w:val="0"/>
        <w:adjustRightInd w:val="0"/>
        <w:spacing w:after="6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D22EB">
        <w:rPr>
          <w:rFonts w:ascii="Times New Roman" w:hAnsi="Times New Roman" w:cs="Times New Roman"/>
          <w:sz w:val="26"/>
          <w:szCs w:val="26"/>
        </w:rPr>
        <w:t xml:space="preserve">Адрес электронной почты: </w:t>
      </w:r>
      <w:hyperlink r:id="rId4" w:history="1">
        <w:r w:rsidRPr="00DD22EB">
          <w:rPr>
            <w:rStyle w:val="a9"/>
            <w:rFonts w:ascii="Times New Roman" w:hAnsi="Times New Roman" w:cs="Times New Roman"/>
            <w:color w:val="0077CC"/>
            <w:sz w:val="21"/>
            <w:szCs w:val="21"/>
            <w:shd w:val="clear" w:color="auto" w:fill="F2F2F2"/>
          </w:rPr>
          <w:t>8175522552@mail.ru</w:t>
        </w:r>
      </w:hyperlink>
    </w:p>
    <w:p w:rsidR="000648A2" w:rsidRPr="00E77068" w:rsidRDefault="000648A2" w:rsidP="000648A2">
      <w:pPr>
        <w:tabs>
          <w:tab w:val="left" w:pos="8124"/>
        </w:tabs>
      </w:pPr>
      <w:r>
        <w:tab/>
      </w:r>
    </w:p>
    <w:p w:rsidR="00186A83" w:rsidRDefault="00186A83"/>
    <w:sectPr w:rsidR="00186A83" w:rsidSect="004D4D51">
      <w:pgSz w:w="16838" w:h="11906" w:orient="landscape" w:code="9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648A2"/>
    <w:rsid w:val="000648A2"/>
    <w:rsid w:val="00186A83"/>
    <w:rsid w:val="003A0EF8"/>
    <w:rsid w:val="005A2557"/>
    <w:rsid w:val="00DD22EB"/>
    <w:rsid w:val="00F60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EF8"/>
  </w:style>
  <w:style w:type="paragraph" w:styleId="1">
    <w:name w:val="heading 1"/>
    <w:basedOn w:val="a"/>
    <w:next w:val="a"/>
    <w:link w:val="11"/>
    <w:qFormat/>
    <w:rsid w:val="000648A2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48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">
    <w:name w:val="HTML Preformatted"/>
    <w:basedOn w:val="a"/>
    <w:link w:val="HTML0"/>
    <w:rsid w:val="000648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648A2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rsid w:val="00064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Заголовок 1 Знак1"/>
    <w:basedOn w:val="a0"/>
    <w:link w:val="1"/>
    <w:rsid w:val="000648A2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a4">
    <w:name w:val="footnote text"/>
    <w:basedOn w:val="a"/>
    <w:link w:val="a5"/>
    <w:semiHidden/>
    <w:unhideWhenUsed/>
    <w:rsid w:val="000648A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semiHidden/>
    <w:rsid w:val="000648A2"/>
    <w:rPr>
      <w:rFonts w:ascii="Calibri" w:eastAsia="Calibri" w:hAnsi="Calibri" w:cs="Times New Roman"/>
      <w:sz w:val="20"/>
      <w:szCs w:val="20"/>
      <w:lang w:eastAsia="en-US"/>
    </w:rPr>
  </w:style>
  <w:style w:type="paragraph" w:customStyle="1" w:styleId="ConsPlusNormal">
    <w:name w:val="ConsPlusNormal"/>
    <w:rsid w:val="000648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6">
    <w:name w:val="Таблицы (моноширинный)"/>
    <w:basedOn w:val="a"/>
    <w:next w:val="a"/>
    <w:rsid w:val="000648A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7">
    <w:name w:val="Нормальный (таблица)"/>
    <w:basedOn w:val="a"/>
    <w:next w:val="a"/>
    <w:rsid w:val="000648A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8">
    <w:name w:val="Внимание: криминал!!"/>
    <w:basedOn w:val="a"/>
    <w:next w:val="a"/>
    <w:rsid w:val="000648A2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Times New Roman"/>
      <w:sz w:val="24"/>
      <w:szCs w:val="24"/>
      <w:shd w:val="clear" w:color="auto" w:fill="F5F3DA"/>
    </w:rPr>
  </w:style>
  <w:style w:type="character" w:styleId="a9">
    <w:name w:val="Hyperlink"/>
    <w:basedOn w:val="a0"/>
    <w:rsid w:val="00DD22E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817552255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serof</cp:lastModifiedBy>
  <cp:revision>4</cp:revision>
  <dcterms:created xsi:type="dcterms:W3CDTF">2015-07-17T05:44:00Z</dcterms:created>
  <dcterms:modified xsi:type="dcterms:W3CDTF">2017-07-28T07:08:00Z</dcterms:modified>
</cp:coreProperties>
</file>