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0AC" w:rsidRPr="00AA10AC" w:rsidRDefault="00AA10AC" w:rsidP="00AA10AC">
      <w:pPr>
        <w:ind w:firstLine="0"/>
        <w:jc w:val="center"/>
        <w:rPr>
          <w:b/>
        </w:rPr>
      </w:pPr>
      <w:r w:rsidRPr="00AA10AC">
        <w:rPr>
          <w:b/>
        </w:rPr>
        <w:t>График плановых работ в электрических сетях</w:t>
      </w:r>
      <w:r w:rsidR="00AF7A82">
        <w:rPr>
          <w:b/>
        </w:rPr>
        <w:t xml:space="preserve"> (с </w:t>
      </w:r>
      <w:r w:rsidR="002B3901">
        <w:rPr>
          <w:b/>
        </w:rPr>
        <w:t>отключением электрической энергии)</w:t>
      </w:r>
    </w:p>
    <w:p w:rsidR="00AA10AC" w:rsidRPr="00AA10AC" w:rsidRDefault="00AA10AC" w:rsidP="00AF7A82">
      <w:pPr>
        <w:ind w:firstLine="0"/>
        <w:jc w:val="center"/>
        <w:rPr>
          <w:b/>
        </w:rPr>
      </w:pPr>
      <w:r w:rsidRPr="00AA10AC">
        <w:rPr>
          <w:b/>
        </w:rPr>
        <w:t>АО «Вологодская областная энергетическая компания»</w:t>
      </w:r>
    </w:p>
    <w:p w:rsidR="00AA10AC" w:rsidRPr="00AA10AC" w:rsidRDefault="00A458C8" w:rsidP="00AA10AC">
      <w:pPr>
        <w:ind w:firstLine="0"/>
        <w:jc w:val="center"/>
        <w:rPr>
          <w:b/>
        </w:rPr>
      </w:pPr>
      <w:r>
        <w:rPr>
          <w:b/>
        </w:rPr>
        <w:t xml:space="preserve">на период </w:t>
      </w:r>
      <w:r w:rsidR="0076408B">
        <w:rPr>
          <w:b/>
        </w:rPr>
        <w:t>14</w:t>
      </w:r>
      <w:r>
        <w:rPr>
          <w:b/>
        </w:rPr>
        <w:t>.09</w:t>
      </w:r>
      <w:r w:rsidR="00AA10AC" w:rsidRPr="00AA10AC">
        <w:rPr>
          <w:b/>
        </w:rPr>
        <w:t>.2017г.</w:t>
      </w:r>
    </w:p>
    <w:p w:rsidR="00AA10AC" w:rsidRDefault="00AA10AC"/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531"/>
        <w:gridCol w:w="2086"/>
        <w:gridCol w:w="2106"/>
        <w:gridCol w:w="4972"/>
        <w:gridCol w:w="1311"/>
        <w:gridCol w:w="1447"/>
        <w:gridCol w:w="1348"/>
        <w:gridCol w:w="1475"/>
      </w:tblGrid>
      <w:tr w:rsidR="00AA10AC" w:rsidRPr="00AA10AC" w:rsidTr="00130824">
        <w:trPr>
          <w:trHeight w:val="322"/>
        </w:trPr>
        <w:tc>
          <w:tcPr>
            <w:tcW w:w="531" w:type="dxa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№</w:t>
            </w:r>
          </w:p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208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Наименование выводимого из работы оборудования</w:t>
            </w:r>
          </w:p>
        </w:tc>
        <w:tc>
          <w:tcPr>
            <w:tcW w:w="2106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F7A82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972" w:type="dxa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C3765B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Населенный пункт, адрес </w:t>
            </w:r>
            <w:r w:rsidR="00AF7A82" w:rsidRPr="00AA10AC">
              <w:rPr>
                <w:b/>
                <w:sz w:val="22"/>
                <w:szCs w:val="22"/>
              </w:rPr>
              <w:t xml:space="preserve"> потребителей</w:t>
            </w:r>
          </w:p>
        </w:tc>
        <w:tc>
          <w:tcPr>
            <w:tcW w:w="4106" w:type="dxa"/>
            <w:gridSpan w:val="3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Период </w:t>
            </w:r>
            <w:r w:rsidR="00AF7A82">
              <w:rPr>
                <w:b/>
                <w:sz w:val="22"/>
                <w:szCs w:val="22"/>
              </w:rPr>
              <w:t>отключения электроэнергии</w:t>
            </w:r>
          </w:p>
        </w:tc>
        <w:tc>
          <w:tcPr>
            <w:tcW w:w="1475" w:type="dxa"/>
            <w:vMerge w:val="restart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Примечание</w:t>
            </w:r>
          </w:p>
        </w:tc>
      </w:tr>
      <w:tr w:rsidR="00AA10AC" w:rsidRPr="00AA10AC" w:rsidTr="00130824">
        <w:trPr>
          <w:trHeight w:val="627"/>
        </w:trPr>
        <w:tc>
          <w:tcPr>
            <w:tcW w:w="531" w:type="dxa"/>
            <w:vMerge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0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97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A10AC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отключения</w:t>
            </w:r>
          </w:p>
        </w:tc>
        <w:tc>
          <w:tcPr>
            <w:tcW w:w="1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F7A82" w:rsidRPr="00AA10AC" w:rsidRDefault="00AA10AC" w:rsidP="00AF7A82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AA10AC">
              <w:rPr>
                <w:b/>
                <w:sz w:val="22"/>
                <w:szCs w:val="22"/>
              </w:rPr>
              <w:t xml:space="preserve">Время </w:t>
            </w:r>
            <w:r w:rsidR="00AF7A82">
              <w:rPr>
                <w:b/>
                <w:sz w:val="22"/>
                <w:szCs w:val="22"/>
              </w:rPr>
              <w:t>включения</w:t>
            </w:r>
          </w:p>
        </w:tc>
        <w:tc>
          <w:tcPr>
            <w:tcW w:w="147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A10AC" w:rsidRPr="00AA10AC" w:rsidRDefault="00AA10AC" w:rsidP="00AA10AC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4AD8" w:rsidTr="00EF048A">
        <w:tc>
          <w:tcPr>
            <w:tcW w:w="15276" w:type="dxa"/>
            <w:gridSpan w:val="8"/>
            <w:tcBorders>
              <w:right w:val="single" w:sz="12" w:space="0" w:color="auto"/>
            </w:tcBorders>
            <w:vAlign w:val="center"/>
          </w:tcPr>
          <w:p w:rsidR="008E4AD8" w:rsidRDefault="008E4AD8" w:rsidP="00A458C8">
            <w:pPr>
              <w:ind w:firstLine="0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 xml:space="preserve">                                                                                                                              </w:t>
            </w:r>
          </w:p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ЭСУ Бабаево</w:t>
            </w:r>
          </w:p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8E4AD8" w:rsidTr="005037BB">
        <w:tc>
          <w:tcPr>
            <w:tcW w:w="531" w:type="dxa"/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№3 «Ленок»</w:t>
            </w:r>
          </w:p>
        </w:tc>
        <w:tc>
          <w:tcPr>
            <w:tcW w:w="210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Планово-предупредительный ремонт</w:t>
            </w:r>
          </w:p>
        </w:tc>
        <w:tc>
          <w:tcPr>
            <w:tcW w:w="4972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4AD8" w:rsidRDefault="008E4AD8" w:rsidP="008E4AD8">
            <w:pPr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Юр</w:t>
            </w:r>
            <w:proofErr w:type="gramStart"/>
            <w:r>
              <w:rPr>
                <w:sz w:val="22"/>
                <w:szCs w:val="22"/>
              </w:rPr>
              <w:t>.л</w:t>
            </w:r>
            <w:proofErr w:type="gramEnd"/>
            <w:r>
              <w:rPr>
                <w:sz w:val="22"/>
                <w:szCs w:val="22"/>
              </w:rPr>
              <w:t>ица</w:t>
            </w:r>
            <w:proofErr w:type="spellEnd"/>
            <w:r>
              <w:rPr>
                <w:sz w:val="22"/>
                <w:szCs w:val="22"/>
              </w:rPr>
              <w:t xml:space="preserve">: Дом ветеранов, </w:t>
            </w:r>
            <w:proofErr w:type="spellStart"/>
            <w:r>
              <w:rPr>
                <w:sz w:val="22"/>
                <w:szCs w:val="22"/>
              </w:rPr>
              <w:t>дет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ад</w:t>
            </w:r>
            <w:proofErr w:type="spellEnd"/>
            <w:r>
              <w:rPr>
                <w:sz w:val="22"/>
                <w:szCs w:val="22"/>
              </w:rPr>
              <w:t>, м-н Продукты;</w:t>
            </w:r>
          </w:p>
          <w:p w:rsidR="008E4AD8" w:rsidRDefault="008E4AD8" w:rsidP="008E4AD8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Население: ул.Заводская,д.1-7,27, ул.Советская,д.9-16,16а,16б,16в</w:t>
            </w:r>
          </w:p>
        </w:tc>
        <w:tc>
          <w:tcPr>
            <w:tcW w:w="1311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14.09.2017</w:t>
            </w:r>
          </w:p>
        </w:tc>
        <w:tc>
          <w:tcPr>
            <w:tcW w:w="144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12-00</w:t>
            </w:r>
          </w:p>
        </w:tc>
        <w:tc>
          <w:tcPr>
            <w:tcW w:w="134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14-00</w:t>
            </w:r>
          </w:p>
        </w:tc>
        <w:tc>
          <w:tcPr>
            <w:tcW w:w="1475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E4AD8" w:rsidRDefault="008E4AD8" w:rsidP="008E4AD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согласовано</w:t>
            </w:r>
          </w:p>
        </w:tc>
      </w:tr>
    </w:tbl>
    <w:p w:rsidR="00166C0F" w:rsidRPr="009F7194" w:rsidRDefault="00166C0F">
      <w:pPr>
        <w:rPr>
          <w:color w:val="FF0000"/>
        </w:rPr>
      </w:pPr>
    </w:p>
    <w:p w:rsidR="00AF535D" w:rsidRPr="009F7194" w:rsidRDefault="00AF535D">
      <w:pPr>
        <w:rPr>
          <w:color w:val="FF0000"/>
        </w:rPr>
      </w:pPr>
    </w:p>
    <w:sectPr w:rsidR="00AF535D" w:rsidRPr="009F7194" w:rsidSect="00AA10A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0AC"/>
    <w:rsid w:val="00130824"/>
    <w:rsid w:val="00166C0F"/>
    <w:rsid w:val="002B3901"/>
    <w:rsid w:val="002E6300"/>
    <w:rsid w:val="00495666"/>
    <w:rsid w:val="00684193"/>
    <w:rsid w:val="0076408B"/>
    <w:rsid w:val="008E4AD8"/>
    <w:rsid w:val="008E4C18"/>
    <w:rsid w:val="009F7194"/>
    <w:rsid w:val="00A458C8"/>
    <w:rsid w:val="00A6733D"/>
    <w:rsid w:val="00A7131D"/>
    <w:rsid w:val="00AA10AC"/>
    <w:rsid w:val="00AE6ABF"/>
    <w:rsid w:val="00AF535D"/>
    <w:rsid w:val="00AF7A82"/>
    <w:rsid w:val="00C3765B"/>
    <w:rsid w:val="00C56BA4"/>
    <w:rsid w:val="00EB3AC1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4A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3AC1"/>
    <w:pPr>
      <w:spacing w:after="0" w:line="240" w:lineRule="auto"/>
      <w:ind w:firstLine="851"/>
    </w:pPr>
    <w:rPr>
      <w:rFonts w:ascii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0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4C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1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E4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98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Биричевский Андрей Николаевич</dc:creator>
  <cp:keywords/>
  <dc:description/>
  <cp:lastModifiedBy>Долгов Владилен Вячеславович</cp:lastModifiedBy>
  <cp:revision>25</cp:revision>
  <cp:lastPrinted>2017-06-29T14:23:00Z</cp:lastPrinted>
  <dcterms:created xsi:type="dcterms:W3CDTF">2017-06-30T10:25:00Z</dcterms:created>
  <dcterms:modified xsi:type="dcterms:W3CDTF">2017-09-04T05:34:00Z</dcterms:modified>
</cp:coreProperties>
</file>