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CB" w:rsidRDefault="00C661CB" w:rsidP="00C661CB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  <w:lang/>
        </w:rPr>
      </w:pPr>
      <w:r w:rsidRPr="00B71324">
        <w:rPr>
          <w:rFonts w:ascii="Times New Roman" w:hAnsi="Times New Roman"/>
          <w:b/>
          <w:bCs/>
          <w:sz w:val="20"/>
          <w:szCs w:val="20"/>
          <w:lang/>
        </w:rPr>
        <w:t>ПАСПОРТ УСЛУГИ (ПРОЦЕССА) АО «</w:t>
      </w:r>
      <w:r w:rsidR="00654927">
        <w:rPr>
          <w:rFonts w:ascii="Times New Roman" w:hAnsi="Times New Roman"/>
          <w:b/>
          <w:bCs/>
          <w:sz w:val="20"/>
          <w:szCs w:val="20"/>
          <w:lang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  <w:lang/>
        </w:rPr>
        <w:t>»</w:t>
      </w:r>
    </w:p>
    <w:p w:rsidR="00C661CB" w:rsidRPr="00C661CB" w:rsidRDefault="00C661CB" w:rsidP="00C661CB"/>
    <w:p w:rsidR="00352560" w:rsidRDefault="005B3BFA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2</w:t>
      </w:r>
      <w:r w:rsidR="00A75996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4</w:t>
      </w:r>
      <w:r w:rsidR="0049269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. </w:t>
      </w:r>
      <w:r w:rsidR="00B228FC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ВЫДАЧА ДОКУМЕНТОВ, ПРЕДУСМОТРЕННЫХ В РАМКАХ ОКАЗАНИЯ УСЛУГ ПО ПЕРЕДАЧЕ</w:t>
      </w:r>
      <w:r w:rsidR="00273BB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 ЭЛЕКТРИЧЕСКОЙ ЭНЕРГИИ</w:t>
      </w:r>
      <w:r w:rsidR="00B228FC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 И МОЩНОСТИ</w:t>
      </w:r>
      <w:r w:rsidR="00273BB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 </w:t>
      </w:r>
    </w:p>
    <w:p w:rsidR="005B3BFA" w:rsidRPr="00C661CB" w:rsidRDefault="005B3BFA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7934F1" w:rsidRPr="007934F1" w:rsidRDefault="00352560" w:rsidP="007934F1">
      <w:pPr>
        <w:spacing w:after="120"/>
        <w:jc w:val="both"/>
        <w:rPr>
          <w:rFonts w:ascii="Times New Roman" w:hAnsi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352560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</w:t>
      </w:r>
      <w:r w:rsidR="009B2DE0" w:rsidRPr="00352560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</w:t>
      </w:r>
      <w:r w:rsidR="00B228FC">
        <w:rPr>
          <w:rFonts w:ascii="Times New Roman" w:hAnsi="Times New Roman" w:cs="Times New Roman"/>
          <w:iCs w:val="0"/>
          <w:color w:val="auto"/>
          <w:kern w:val="0"/>
        </w:rPr>
        <w:t>, смежные сетевые организации</w:t>
      </w:r>
    </w:p>
    <w:p w:rsidR="00352560" w:rsidRPr="00352560" w:rsidRDefault="00352560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352560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B228FC">
        <w:rPr>
          <w:rFonts w:ascii="Times New Roman" w:hAnsi="Times New Roman"/>
          <w:color w:val="auto"/>
        </w:rPr>
        <w:t xml:space="preserve">в соответствии с </w:t>
      </w:r>
      <w:r w:rsidR="002B16B3">
        <w:rPr>
          <w:rFonts w:ascii="Times New Roman" w:hAnsi="Times New Roman"/>
          <w:color w:val="auto"/>
        </w:rPr>
        <w:t>действующим законодательством.</w:t>
      </w:r>
    </w:p>
    <w:p w:rsidR="005B3BFA" w:rsidRPr="007E7ABE" w:rsidRDefault="00352560" w:rsidP="005B3BFA">
      <w:pPr>
        <w:pStyle w:val="ConsPlusNormal"/>
        <w:jc w:val="both"/>
        <w:rPr>
          <w:color w:val="auto"/>
        </w:rPr>
      </w:pPr>
      <w:r w:rsidRPr="00352560">
        <w:rPr>
          <w:b/>
          <w:color w:val="auto"/>
        </w:rPr>
        <w:t>УСЛОВИЯ ОКАЗАНИЯ УСЛУГИ (ПРОЦЕССА):</w:t>
      </w:r>
      <w:r w:rsidR="007934F1">
        <w:rPr>
          <w:color w:val="auto"/>
        </w:rPr>
        <w:t xml:space="preserve"> </w:t>
      </w:r>
      <w:r w:rsidR="00273BBB" w:rsidRPr="007E7ABE">
        <w:rPr>
          <w:color w:val="auto"/>
        </w:rPr>
        <w:t xml:space="preserve">наличие </w:t>
      </w:r>
      <w:r w:rsidR="002B16B3" w:rsidRPr="007E7ABE">
        <w:rPr>
          <w:color w:val="auto"/>
        </w:rPr>
        <w:t>у заявителя,</w:t>
      </w:r>
      <w:r w:rsidR="00273BBB" w:rsidRPr="007E7ABE">
        <w:rPr>
          <w:color w:val="auto"/>
        </w:rPr>
        <w:t xml:space="preserve"> заключенного с сетевой организацией договора </w:t>
      </w:r>
      <w:r w:rsidR="00273BBB">
        <w:rPr>
          <w:color w:val="auto"/>
        </w:rPr>
        <w:t>об оказании услуг по передаче электрической энергии</w:t>
      </w:r>
    </w:p>
    <w:p w:rsidR="0064319B" w:rsidRPr="00352560" w:rsidRDefault="00352560" w:rsidP="00352560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352560">
        <w:rPr>
          <w:rFonts w:ascii="Times New Roman" w:hAnsi="Times New Roman" w:cs="Times New Roman"/>
          <w:color w:val="auto"/>
        </w:rPr>
        <w:t xml:space="preserve"> </w:t>
      </w:r>
      <w:r w:rsidR="00B228FC">
        <w:rPr>
          <w:rFonts w:ascii="Times New Roman" w:hAnsi="Times New Roman" w:cs="Times New Roman"/>
          <w:color w:val="auto"/>
        </w:rPr>
        <w:t>оплата услуг по передаче электрической энергии и мощности по сетям АО «</w:t>
      </w:r>
      <w:r w:rsidR="00654927">
        <w:rPr>
          <w:rFonts w:ascii="Times New Roman" w:hAnsi="Times New Roman" w:cs="Times New Roman"/>
          <w:color w:val="auto"/>
        </w:rPr>
        <w:t>Сямженская электросеть</w:t>
      </w:r>
      <w:r w:rsidR="00B228FC">
        <w:rPr>
          <w:rFonts w:ascii="Times New Roman" w:hAnsi="Times New Roman" w:cs="Times New Roman"/>
          <w:color w:val="auto"/>
        </w:rPr>
        <w:t>»</w:t>
      </w:r>
    </w:p>
    <w:p w:rsidR="005754CE" w:rsidRPr="00B228FC" w:rsidRDefault="00352560" w:rsidP="00AC0B27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="00B228FC" w:rsidRPr="00B228FC">
        <w:rPr>
          <w:rFonts w:ascii="Times New Roman" w:hAnsi="Times New Roman"/>
          <w:color w:val="auto"/>
        </w:rPr>
        <w:t>ежемесячно на период действия договора</w:t>
      </w:r>
    </w:p>
    <w:p w:rsidR="0094440D" w:rsidRDefault="00352560" w:rsidP="00AC0B27">
      <w:pPr>
        <w:pStyle w:val="a7"/>
        <w:rPr>
          <w:rFonts w:ascii="Times New Roman" w:hAnsi="Times New Roman"/>
          <w:b/>
          <w:color w:val="auto"/>
        </w:rPr>
      </w:pPr>
      <w:r w:rsidRPr="00352560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p w:rsidR="005C0352" w:rsidRPr="00352560" w:rsidRDefault="005C0352" w:rsidP="00AC0B27">
      <w:pPr>
        <w:pStyle w:val="a7"/>
        <w:rPr>
          <w:rFonts w:ascii="Times New Roman" w:hAnsi="Times New Roman" w:cs="Times New Roman"/>
          <w:color w:val="auto"/>
        </w:rPr>
      </w:pP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680"/>
        <w:gridCol w:w="4252"/>
        <w:gridCol w:w="2694"/>
        <w:gridCol w:w="2551"/>
        <w:gridCol w:w="1935"/>
      </w:tblGrid>
      <w:tr w:rsidR="002A6E03" w:rsidRPr="005754CE" w:rsidTr="00C661CB">
        <w:trPr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680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252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694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551" w:type="dxa"/>
            <w:shd w:val="clear" w:color="auto" w:fill="B8CCE4" w:themeFill="accent1" w:themeFillTint="66"/>
            <w:hideMark/>
          </w:tcPr>
          <w:p w:rsidR="002A6E03" w:rsidRPr="00352560" w:rsidRDefault="0049269B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935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49269B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нормативно правовой </w:t>
            </w: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акт</w:t>
            </w:r>
          </w:p>
        </w:tc>
      </w:tr>
      <w:tr w:rsidR="002A6E03" w:rsidRPr="005754CE" w:rsidTr="00C661CB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7934F1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680" w:type="dxa"/>
            <w:vAlign w:val="center"/>
            <w:hideMark/>
          </w:tcPr>
          <w:p w:rsidR="002A6E03" w:rsidRPr="00001B33" w:rsidRDefault="005856F4" w:rsidP="00993B2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Расчет объема </w:t>
            </w:r>
            <w:r w:rsid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и стоимости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электрической энергии</w:t>
            </w:r>
            <w:r w:rsid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и мощности за услуги по передаче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4252" w:type="dxa"/>
            <w:vAlign w:val="center"/>
            <w:hideMark/>
          </w:tcPr>
          <w:p w:rsidR="002A6E03" w:rsidRPr="005754CE" w:rsidRDefault="005856F4" w:rsidP="00993B2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Расчет объема электроэнергии</w:t>
            </w:r>
            <w:r w:rsid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и мощности производится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на основании снятых и переданных показаний приборов учета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в программном комплексе </w:t>
            </w:r>
            <w:r w:rsid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1С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ТехБаза</w:t>
            </w:r>
            <w:proofErr w:type="spellEnd"/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» </w:t>
            </w:r>
            <w:r w:rsidR="00993B27"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при отсутствии прибора учета расчетным способом </w:t>
            </w:r>
            <w:proofErr w:type="gramStart"/>
            <w:r w:rsidR="00993B27"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согласно</w:t>
            </w:r>
            <w:proofErr w:type="gramEnd"/>
            <w:r w:rsidR="00993B27"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действующего законодательства</w:t>
            </w:r>
            <w:r w:rsid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694" w:type="dxa"/>
            <w:vAlign w:val="center"/>
            <w:hideMark/>
          </w:tcPr>
          <w:p w:rsidR="005C0352" w:rsidRPr="00293BC1" w:rsidRDefault="00993B27" w:rsidP="00654927">
            <w:pPr>
              <w:rPr>
                <w:rFonts w:ascii="Times New Roman" w:hAnsi="Times New Roman"/>
                <w:color w:val="auto"/>
              </w:rPr>
            </w:pPr>
            <w:proofErr w:type="spellStart"/>
            <w:r w:rsidRPr="00993B27">
              <w:rPr>
                <w:rFonts w:ascii="Times New Roman" w:hAnsi="Times New Roman"/>
                <w:color w:val="auto"/>
              </w:rPr>
              <w:t>Факсимильно</w:t>
            </w:r>
            <w:proofErr w:type="spellEnd"/>
            <w:r w:rsidRPr="00993B27">
              <w:rPr>
                <w:rFonts w:ascii="Times New Roman" w:hAnsi="Times New Roman"/>
                <w:color w:val="auto"/>
              </w:rPr>
              <w:t xml:space="preserve">, </w:t>
            </w:r>
            <w:r w:rsidR="002B16B3" w:rsidRPr="00993B27">
              <w:rPr>
                <w:rFonts w:ascii="Times New Roman" w:hAnsi="Times New Roman"/>
                <w:color w:val="auto"/>
              </w:rPr>
              <w:t>на электронную</w:t>
            </w:r>
            <w:r w:rsidRPr="00993B27">
              <w:rPr>
                <w:rFonts w:ascii="Times New Roman" w:hAnsi="Times New Roman"/>
                <w:color w:val="auto"/>
              </w:rPr>
              <w:t xml:space="preserve"> почту, курьером нарочно или почтой заказным письмом с уведомлением, либо по средствам официального сайта АО «</w:t>
            </w:r>
            <w:r w:rsidR="00654927">
              <w:rPr>
                <w:rFonts w:ascii="Times New Roman" w:hAnsi="Times New Roman"/>
                <w:color w:val="auto"/>
              </w:rPr>
              <w:t>Сямженская электросеть</w:t>
            </w:r>
            <w:r w:rsidRPr="00993B27">
              <w:rPr>
                <w:rFonts w:ascii="Times New Roman" w:hAnsi="Times New Roman"/>
                <w:color w:val="auto"/>
              </w:rPr>
              <w:t>»</w:t>
            </w:r>
          </w:p>
        </w:tc>
        <w:tc>
          <w:tcPr>
            <w:tcW w:w="2551" w:type="dxa"/>
            <w:vAlign w:val="center"/>
            <w:hideMark/>
          </w:tcPr>
          <w:p w:rsidR="002A6E03" w:rsidRPr="00001B33" w:rsidRDefault="00993B27" w:rsidP="00993B2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proofErr w:type="gramStart"/>
            <w:r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Согласно </w:t>
            </w:r>
            <w:r w:rsidR="002B16B3"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сроков</w:t>
            </w:r>
            <w:proofErr w:type="gramEnd"/>
            <w:r w:rsidR="002B16B3"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</w:t>
            </w:r>
            <w:r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указанных в договоре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1935" w:type="dxa"/>
            <w:vAlign w:val="center"/>
            <w:hideMark/>
          </w:tcPr>
          <w:p w:rsidR="002A6E03" w:rsidRPr="00001B33" w:rsidRDefault="007934F1" w:rsidP="00327DB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Постановлени</w:t>
            </w:r>
            <w:r w:rsidR="00C21E0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е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Правительства РФ </w:t>
            </w:r>
            <w:r w:rsidR="0086472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№</w:t>
            </w:r>
            <w:r w:rsidR="005856F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442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от </w:t>
            </w:r>
            <w:r w:rsidR="005856F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04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.</w:t>
            </w:r>
            <w:r w:rsidR="005856F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05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.20</w:t>
            </w:r>
            <w:r w:rsidR="005856F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12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</w:tr>
      <w:tr w:rsidR="00CB37F7" w:rsidRPr="005754CE" w:rsidTr="00C661CB">
        <w:trPr>
          <w:tblCellSpacing w:w="0" w:type="dxa"/>
        </w:trPr>
        <w:tc>
          <w:tcPr>
            <w:tcW w:w="449" w:type="dxa"/>
            <w:vAlign w:val="center"/>
          </w:tcPr>
          <w:p w:rsidR="00CB37F7" w:rsidRPr="005754CE" w:rsidRDefault="007934F1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680" w:type="dxa"/>
            <w:vAlign w:val="center"/>
          </w:tcPr>
          <w:p w:rsidR="00CB37F7" w:rsidRPr="0056141B" w:rsidRDefault="005856F4" w:rsidP="00327DB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Выдача </w:t>
            </w:r>
            <w:r w:rsidR="002B16B3">
              <w:rPr>
                <w:rFonts w:ascii="Times New Roman" w:hAnsi="Times New Roman" w:cs="Times New Roman"/>
                <w:color w:val="auto"/>
              </w:rPr>
              <w:t xml:space="preserve">платежных </w:t>
            </w:r>
            <w:r>
              <w:rPr>
                <w:rFonts w:ascii="Times New Roman" w:hAnsi="Times New Roman" w:cs="Times New Roman"/>
                <w:color w:val="auto"/>
              </w:rPr>
              <w:t>документов, в рамках оказания услуг по передаче электрической энергии и мощности</w:t>
            </w:r>
          </w:p>
        </w:tc>
        <w:tc>
          <w:tcPr>
            <w:tcW w:w="4252" w:type="dxa"/>
            <w:vAlign w:val="center"/>
          </w:tcPr>
          <w:p w:rsidR="00CB37F7" w:rsidRPr="0056141B" w:rsidRDefault="005856F4" w:rsidP="00327DB3">
            <w:pPr>
              <w:pStyle w:val="ConsPlusNormal"/>
              <w:rPr>
                <w:iCs/>
                <w:color w:val="auto"/>
                <w:spacing w:val="0"/>
              </w:rPr>
            </w:pPr>
            <w:r>
              <w:rPr>
                <w:color w:val="auto"/>
              </w:rPr>
              <w:t>Подготовка и выдача пакета</w:t>
            </w:r>
            <w:r w:rsidR="002B16B3">
              <w:rPr>
                <w:color w:val="auto"/>
              </w:rPr>
              <w:t xml:space="preserve"> платежных</w:t>
            </w:r>
            <w:r>
              <w:rPr>
                <w:color w:val="auto"/>
              </w:rPr>
              <w:t xml:space="preserve"> документов </w:t>
            </w:r>
            <w:proofErr w:type="gramStart"/>
            <w:r>
              <w:rPr>
                <w:color w:val="auto"/>
              </w:rPr>
              <w:t>согласно</w:t>
            </w:r>
            <w:proofErr w:type="gramEnd"/>
            <w:r>
              <w:rPr>
                <w:color w:val="auto"/>
              </w:rPr>
              <w:t xml:space="preserve"> действующего договора оказания услуг по передаче электрической энергии</w:t>
            </w:r>
          </w:p>
        </w:tc>
        <w:tc>
          <w:tcPr>
            <w:tcW w:w="2694" w:type="dxa"/>
            <w:vAlign w:val="center"/>
          </w:tcPr>
          <w:p w:rsidR="00CB37F7" w:rsidRPr="0078653F" w:rsidRDefault="005856F4" w:rsidP="000F2347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/>
                <w:color w:val="auto"/>
              </w:rPr>
              <w:t xml:space="preserve">Платежные документы </w:t>
            </w:r>
            <w:r w:rsidR="000F234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на электронную почту указанную в договоре,</w:t>
            </w:r>
            <w:r w:rsidR="000F2347">
              <w:rPr>
                <w:rFonts w:ascii="Times New Roman" w:hAnsi="Times New Roman"/>
                <w:color w:val="auto"/>
              </w:rPr>
              <w:t xml:space="preserve"> </w:t>
            </w:r>
            <w:r w:rsidR="00192B0F" w:rsidRPr="006B1D6C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лично </w:t>
            </w:r>
            <w:r w:rsidR="00192B0F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потребителю,</w:t>
            </w:r>
            <w:r w:rsidR="00192B0F" w:rsidRPr="006B1D6C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либо почтой заказным письмом</w:t>
            </w:r>
            <w:r w:rsidR="000F234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.</w:t>
            </w:r>
            <w:bookmarkStart w:id="0" w:name="_GoBack"/>
            <w:bookmarkEnd w:id="0"/>
          </w:p>
        </w:tc>
        <w:tc>
          <w:tcPr>
            <w:tcW w:w="2551" w:type="dxa"/>
            <w:vAlign w:val="center"/>
          </w:tcPr>
          <w:p w:rsidR="00CB37F7" w:rsidRPr="0078653F" w:rsidRDefault="002B16B3" w:rsidP="002B16B3">
            <w:pPr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Согласно сроков</w:t>
            </w:r>
            <w:proofErr w:type="gramEnd"/>
            <w:r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согласованных Сторонами по договору с учетом действующего законодательства</w:t>
            </w:r>
            <w:r w:rsidRPr="00993B2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1935" w:type="dxa"/>
            <w:vAlign w:val="center"/>
          </w:tcPr>
          <w:p w:rsidR="00CB37F7" w:rsidRDefault="00DE1662" w:rsidP="00327DB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Постановлени</w:t>
            </w:r>
            <w:r w:rsidR="00C21E0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е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Правительства РФ №861 от 27.12.2004</w:t>
            </w:r>
          </w:p>
        </w:tc>
      </w:tr>
      <w:tr w:rsidR="00B77DEC" w:rsidRPr="005754CE" w:rsidTr="00C661CB">
        <w:trPr>
          <w:tblCellSpacing w:w="0" w:type="dxa"/>
        </w:trPr>
        <w:tc>
          <w:tcPr>
            <w:tcW w:w="449" w:type="dxa"/>
            <w:vAlign w:val="center"/>
          </w:tcPr>
          <w:p w:rsidR="00B77DEC" w:rsidRDefault="002B16B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3</w:t>
            </w:r>
          </w:p>
        </w:tc>
        <w:tc>
          <w:tcPr>
            <w:tcW w:w="2680" w:type="dxa"/>
            <w:vAlign w:val="center"/>
          </w:tcPr>
          <w:p w:rsidR="00B77DEC" w:rsidRDefault="00D8149D" w:rsidP="002B16B3">
            <w:pPr>
              <w:rPr>
                <w:rFonts w:ascii="Times New Roman" w:hAnsi="Times New Roman" w:cs="Times New Roman"/>
                <w:color w:val="auto"/>
              </w:rPr>
            </w:pPr>
            <w:r w:rsidRPr="00D8149D">
              <w:rPr>
                <w:rFonts w:ascii="Times New Roman" w:hAnsi="Times New Roman" w:cs="Times New Roman"/>
                <w:color w:val="auto"/>
              </w:rPr>
              <w:t xml:space="preserve">Выдача </w:t>
            </w:r>
            <w:r w:rsidR="002B16B3">
              <w:rPr>
                <w:rFonts w:ascii="Times New Roman" w:hAnsi="Times New Roman" w:cs="Times New Roman"/>
                <w:color w:val="auto"/>
              </w:rPr>
              <w:t xml:space="preserve">технических </w:t>
            </w:r>
            <w:r w:rsidRPr="00D8149D">
              <w:rPr>
                <w:rFonts w:ascii="Times New Roman" w:hAnsi="Times New Roman" w:cs="Times New Roman"/>
                <w:color w:val="auto"/>
              </w:rPr>
              <w:t>документов, в рамках оказания услуг по передаче электрической энергии</w:t>
            </w:r>
          </w:p>
        </w:tc>
        <w:tc>
          <w:tcPr>
            <w:tcW w:w="4252" w:type="dxa"/>
            <w:vAlign w:val="center"/>
          </w:tcPr>
          <w:p w:rsidR="00B77DEC" w:rsidRPr="002B16B3" w:rsidRDefault="00D8149D" w:rsidP="00327DB3">
            <w:pPr>
              <w:pStyle w:val="ConsPlusNormal"/>
              <w:rPr>
                <w:color w:val="auto"/>
              </w:rPr>
            </w:pPr>
            <w:r w:rsidRPr="002B16B3">
              <w:rPr>
                <w:color w:val="auto"/>
              </w:rPr>
              <w:t>Подготовка и выдача пакета</w:t>
            </w:r>
            <w:r w:rsidR="002B16B3" w:rsidRPr="002B16B3">
              <w:rPr>
                <w:color w:val="auto"/>
              </w:rPr>
              <w:t xml:space="preserve"> технических</w:t>
            </w:r>
            <w:r w:rsidRPr="002B16B3">
              <w:rPr>
                <w:color w:val="auto"/>
              </w:rPr>
              <w:t xml:space="preserve"> документов </w:t>
            </w:r>
            <w:proofErr w:type="gramStart"/>
            <w:r w:rsidRPr="002B16B3">
              <w:rPr>
                <w:color w:val="auto"/>
              </w:rPr>
              <w:t>согласно</w:t>
            </w:r>
            <w:proofErr w:type="gramEnd"/>
            <w:r w:rsidRPr="002B16B3">
              <w:rPr>
                <w:color w:val="auto"/>
              </w:rPr>
              <w:t xml:space="preserve"> действующего договора оказания услуг по передаче электрической энергии</w:t>
            </w:r>
          </w:p>
        </w:tc>
        <w:tc>
          <w:tcPr>
            <w:tcW w:w="2694" w:type="dxa"/>
            <w:vAlign w:val="center"/>
          </w:tcPr>
          <w:p w:rsidR="00B77DEC" w:rsidRPr="002B16B3" w:rsidRDefault="002B16B3" w:rsidP="002B16B3">
            <w:pPr>
              <w:rPr>
                <w:rFonts w:ascii="Times New Roman" w:hAnsi="Times New Roman"/>
                <w:color w:val="auto"/>
              </w:rPr>
            </w:pPr>
            <w:r w:rsidRPr="002B16B3">
              <w:rPr>
                <w:rFonts w:ascii="Times New Roman" w:hAnsi="Times New Roman"/>
                <w:color w:val="auto"/>
              </w:rPr>
              <w:t>Н</w:t>
            </w:r>
            <w:r w:rsidR="00266B9B" w:rsidRPr="002B16B3">
              <w:rPr>
                <w:rFonts w:ascii="Times New Roman" w:hAnsi="Times New Roman"/>
                <w:color w:val="auto"/>
              </w:rPr>
              <w:t>а</w:t>
            </w:r>
            <w:r w:rsidR="00D8149D" w:rsidRPr="002B16B3">
              <w:rPr>
                <w:rFonts w:ascii="Times New Roman" w:hAnsi="Times New Roman"/>
                <w:color w:val="auto"/>
              </w:rPr>
              <w:t xml:space="preserve"> электронную почту, курьер</w:t>
            </w:r>
            <w:r w:rsidRPr="002B16B3">
              <w:rPr>
                <w:rFonts w:ascii="Times New Roman" w:hAnsi="Times New Roman"/>
                <w:color w:val="auto"/>
              </w:rPr>
              <w:t>ом</w:t>
            </w:r>
            <w:r w:rsidR="00D8149D" w:rsidRPr="002B16B3">
              <w:rPr>
                <w:rFonts w:ascii="Times New Roman" w:hAnsi="Times New Roman"/>
                <w:color w:val="auto"/>
              </w:rPr>
              <w:t xml:space="preserve"> нарочно или почтой заказным письмом с уведомлением</w:t>
            </w:r>
          </w:p>
        </w:tc>
        <w:tc>
          <w:tcPr>
            <w:tcW w:w="2551" w:type="dxa"/>
            <w:vAlign w:val="center"/>
          </w:tcPr>
          <w:p w:rsidR="00B77DEC" w:rsidRPr="002B16B3" w:rsidRDefault="00D8149D" w:rsidP="002B16B3">
            <w:pPr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2B16B3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Согласно сроков</w:t>
            </w:r>
            <w:proofErr w:type="gramEnd"/>
            <w:r w:rsidR="002B16B3" w:rsidRPr="002B16B3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 согласованных Сторонами в договоре ус учетом действующего законодательства</w:t>
            </w:r>
          </w:p>
        </w:tc>
        <w:tc>
          <w:tcPr>
            <w:tcW w:w="1935" w:type="dxa"/>
            <w:vAlign w:val="center"/>
          </w:tcPr>
          <w:p w:rsidR="00B77DEC" w:rsidRDefault="001763E7" w:rsidP="00327DB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Правительства РФ №861 от 27.12.2004</w:t>
            </w:r>
          </w:p>
        </w:tc>
      </w:tr>
    </w:tbl>
    <w:p w:rsidR="007D621B" w:rsidRPr="00352560" w:rsidRDefault="00352560" w:rsidP="00352560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52560">
        <w:rPr>
          <w:rFonts w:ascii="Times New Roman" w:hAnsi="Times New Roman"/>
          <w:b/>
          <w:color w:val="auto"/>
          <w:sz w:val="28"/>
          <w:szCs w:val="28"/>
        </w:rPr>
        <w:t xml:space="preserve">КОНТАКТНАЯ ИНФОРМАЦИЯ ДЛЯ НАПРАВЛЕНИЯ ОБРАЩЕНИИЙ: </w:t>
      </w:r>
      <w:r w:rsidRPr="00352560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(817</w:t>
      </w:r>
      <w:r w:rsidR="00654927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 5</w:t>
      </w:r>
      <w:r w:rsidRPr="00352560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2) </w:t>
      </w:r>
      <w:r w:rsidR="00654927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2-14-06</w:t>
      </w:r>
    </w:p>
    <w:sectPr w:rsidR="007D621B" w:rsidRPr="00352560" w:rsidSect="0070751C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89D" w:rsidRDefault="0023489D" w:rsidP="00EC5879">
      <w:r>
        <w:separator/>
      </w:r>
    </w:p>
  </w:endnote>
  <w:endnote w:type="continuationSeparator" w:id="0">
    <w:p w:rsidR="0023489D" w:rsidRDefault="0023489D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37531F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89D" w:rsidRDefault="0023489D" w:rsidP="00EC5879">
      <w:r>
        <w:separator/>
      </w:r>
    </w:p>
  </w:footnote>
  <w:footnote w:type="continuationSeparator" w:id="0">
    <w:p w:rsidR="0023489D" w:rsidRDefault="0023489D" w:rsidP="00EC58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37D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347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1C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242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3E7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B0F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89D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65985"/>
    <w:rsid w:val="00266B9B"/>
    <w:rsid w:val="00270812"/>
    <w:rsid w:val="00270CAE"/>
    <w:rsid w:val="00271BCD"/>
    <w:rsid w:val="00272BF6"/>
    <w:rsid w:val="002732EF"/>
    <w:rsid w:val="00273BBB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3BC1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16B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B61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27DB3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560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1F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AD1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6BF9"/>
    <w:rsid w:val="00427404"/>
    <w:rsid w:val="004276FA"/>
    <w:rsid w:val="00427A32"/>
    <w:rsid w:val="0043082B"/>
    <w:rsid w:val="004309AA"/>
    <w:rsid w:val="00430D23"/>
    <w:rsid w:val="00431DA4"/>
    <w:rsid w:val="00432CF0"/>
    <w:rsid w:val="004335BC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269B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2EEE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6C8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17F5A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6F4"/>
    <w:rsid w:val="00585F08"/>
    <w:rsid w:val="005871E2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3BFA"/>
    <w:rsid w:val="005B494D"/>
    <w:rsid w:val="005B4BA0"/>
    <w:rsid w:val="005B5239"/>
    <w:rsid w:val="005B5635"/>
    <w:rsid w:val="005B5B54"/>
    <w:rsid w:val="005B7169"/>
    <w:rsid w:val="005C0352"/>
    <w:rsid w:val="005C0627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19B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27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130C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D5B"/>
    <w:rsid w:val="00706A07"/>
    <w:rsid w:val="00706BD4"/>
    <w:rsid w:val="0070751C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6495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53F"/>
    <w:rsid w:val="0078666C"/>
    <w:rsid w:val="007866DA"/>
    <w:rsid w:val="007868C6"/>
    <w:rsid w:val="0078787E"/>
    <w:rsid w:val="00790111"/>
    <w:rsid w:val="0079063A"/>
    <w:rsid w:val="0079163B"/>
    <w:rsid w:val="00792313"/>
    <w:rsid w:val="007934F1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3A0D"/>
    <w:rsid w:val="00804C87"/>
    <w:rsid w:val="00805FC3"/>
    <w:rsid w:val="00806B85"/>
    <w:rsid w:val="00810186"/>
    <w:rsid w:val="0081039E"/>
    <w:rsid w:val="00810520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5F9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2A6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472D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5B5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4CAD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339"/>
    <w:rsid w:val="008F442E"/>
    <w:rsid w:val="008F50AA"/>
    <w:rsid w:val="008F5B13"/>
    <w:rsid w:val="008F796F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3B27"/>
    <w:rsid w:val="00994235"/>
    <w:rsid w:val="00994473"/>
    <w:rsid w:val="00996C84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18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622"/>
    <w:rsid w:val="00A1293F"/>
    <w:rsid w:val="00A137A9"/>
    <w:rsid w:val="00A15C0F"/>
    <w:rsid w:val="00A15FA9"/>
    <w:rsid w:val="00A16220"/>
    <w:rsid w:val="00A16F48"/>
    <w:rsid w:val="00A20026"/>
    <w:rsid w:val="00A20A0C"/>
    <w:rsid w:val="00A20D28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2DF4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996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8FC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77DEC"/>
    <w:rsid w:val="00B803DA"/>
    <w:rsid w:val="00B805C1"/>
    <w:rsid w:val="00B805CC"/>
    <w:rsid w:val="00B81327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4169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1E09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1CB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36A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0EAA"/>
    <w:rsid w:val="00D413A9"/>
    <w:rsid w:val="00D41E2F"/>
    <w:rsid w:val="00D434F8"/>
    <w:rsid w:val="00D4405E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149D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1662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0401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D96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unhideWhenUsed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8B5B5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D7492-C02F-49DB-BF02-721AFB1CE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ptsira</dc:creator>
  <cp:lastModifiedBy>Николай Орлов</cp:lastModifiedBy>
  <cp:revision>4</cp:revision>
  <cp:lastPrinted>2015-06-10T12:48:00Z</cp:lastPrinted>
  <dcterms:created xsi:type="dcterms:W3CDTF">2017-03-09T16:46:00Z</dcterms:created>
  <dcterms:modified xsi:type="dcterms:W3CDTF">2017-07-27T12:37:00Z</dcterms:modified>
</cp:coreProperties>
</file>