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8AA" w:rsidRDefault="00B878AA" w:rsidP="00B878AA">
      <w:pPr>
        <w:keepNext/>
        <w:keepLines/>
        <w:spacing w:before="48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B71324">
        <w:rPr>
          <w:rFonts w:ascii="Times New Roman" w:hAnsi="Times New Roman"/>
          <w:b/>
          <w:bCs/>
          <w:sz w:val="20"/>
          <w:szCs w:val="20"/>
        </w:rPr>
        <w:t>ПАСПОРТ УСЛУГИ (ПРОЦЕССА) АО «</w:t>
      </w:r>
      <w:r w:rsidR="0029039F">
        <w:rPr>
          <w:rFonts w:ascii="Times New Roman" w:hAnsi="Times New Roman"/>
          <w:b/>
          <w:bCs/>
          <w:sz w:val="20"/>
          <w:szCs w:val="20"/>
        </w:rPr>
        <w:t>СЯМЖЕНСКАЯ ЭЛЕКТРОСЕТЬ</w:t>
      </w:r>
      <w:r w:rsidRPr="00B71324">
        <w:rPr>
          <w:rFonts w:ascii="Times New Roman" w:hAnsi="Times New Roman"/>
          <w:b/>
          <w:bCs/>
          <w:sz w:val="20"/>
          <w:szCs w:val="20"/>
        </w:rPr>
        <w:t>»</w:t>
      </w:r>
    </w:p>
    <w:p w:rsidR="00A11F86" w:rsidRPr="00A11F86" w:rsidRDefault="00A11F86" w:rsidP="00A11F86"/>
    <w:p w:rsidR="0094440D" w:rsidRPr="00A11F86" w:rsidRDefault="00366962" w:rsidP="00AC0B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14. </w:t>
      </w:r>
      <w:r w:rsidR="00A11F86" w:rsidRPr="00A11F86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НАНЕСЕНИЕ ЭЛЕКТРИЧЕСКИХ СЕТЕЙ НА ТОПОГРАФИЧЕСКОЙ СЪЕМК</w:t>
      </w:r>
      <w:r w:rsidR="00A11F86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Е </w:t>
      </w:r>
      <w:r w:rsidR="00A11F86" w:rsidRPr="00A11F86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 ПЕРЕД ПРОЕКТИРОВАНИЕМ</w:t>
      </w:r>
    </w:p>
    <w:p w:rsidR="00A11F86" w:rsidRPr="00A11F86" w:rsidRDefault="00A11F86" w:rsidP="00AC0B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u w:val="single"/>
        </w:rPr>
      </w:pPr>
    </w:p>
    <w:p w:rsidR="005754CE" w:rsidRPr="00A11F86" w:rsidRDefault="00A11F86" w:rsidP="00AC0B27">
      <w:pPr>
        <w:pStyle w:val="a7"/>
        <w:rPr>
          <w:rFonts w:ascii="Times New Roman" w:hAnsi="Times New Roman" w:cs="Times New Roman"/>
          <w:color w:val="auto"/>
        </w:rPr>
      </w:pPr>
      <w:r w:rsidRPr="00A11F86">
        <w:rPr>
          <w:rFonts w:ascii="Times New Roman" w:hAnsi="Times New Roman"/>
          <w:b/>
          <w:color w:val="auto"/>
        </w:rPr>
        <w:t xml:space="preserve">КРУГ ЗАЯВИТЕЛЕЙ: </w:t>
      </w:r>
      <w:r w:rsidR="005754CE" w:rsidRPr="00A11F86">
        <w:rPr>
          <w:rFonts w:ascii="Times New Roman" w:hAnsi="Times New Roman" w:cs="Times New Roman"/>
          <w:iCs w:val="0"/>
          <w:color w:val="auto"/>
          <w:kern w:val="0"/>
        </w:rPr>
        <w:t>физические лица, юридические лица и индивидуальные предприниматели</w:t>
      </w:r>
      <w:r w:rsidR="005754CE" w:rsidRPr="00A11F86">
        <w:rPr>
          <w:rFonts w:ascii="Times New Roman" w:hAnsi="Times New Roman" w:cs="Times New Roman"/>
          <w:iCs w:val="0"/>
          <w:color w:val="auto"/>
          <w:kern w:val="0"/>
          <w:u w:val="single"/>
        </w:rPr>
        <w:t xml:space="preserve"> </w:t>
      </w:r>
    </w:p>
    <w:p w:rsidR="005754CE" w:rsidRPr="00A11F86" w:rsidRDefault="00A11F86" w:rsidP="00AC0B27">
      <w:pPr>
        <w:pStyle w:val="a7"/>
        <w:rPr>
          <w:rFonts w:ascii="Times New Roman" w:hAnsi="Times New Roman" w:cs="Times New Roman"/>
          <w:color w:val="auto"/>
        </w:rPr>
      </w:pPr>
      <w:r w:rsidRPr="00A11F86">
        <w:rPr>
          <w:rFonts w:ascii="Times New Roman" w:hAnsi="Times New Roman"/>
          <w:b/>
          <w:color w:val="auto"/>
        </w:rPr>
        <w:t xml:space="preserve">РАЗМЕР ПЛАТЫ ЗА ПРЕДОСТАВЛЕНИЕ УСЛУГИ (ПРОЦЕССА) И ОСНОВАНИЕ ЕЕ ВЗИМАНИЯ: </w:t>
      </w:r>
      <w:r w:rsidR="00E049B6" w:rsidRPr="00A11F86">
        <w:rPr>
          <w:rFonts w:ascii="Times New Roman" w:hAnsi="Times New Roman" w:cs="Times New Roman"/>
          <w:color w:val="auto"/>
        </w:rPr>
        <w:t>без взимания платы</w:t>
      </w:r>
    </w:p>
    <w:p w:rsidR="005754CE" w:rsidRPr="00A11F86" w:rsidRDefault="00A11F86" w:rsidP="00A11F86">
      <w:pPr>
        <w:pStyle w:val="a7"/>
        <w:rPr>
          <w:rFonts w:ascii="Times New Roman" w:hAnsi="Times New Roman" w:cs="Times New Roman"/>
          <w:color w:val="auto"/>
        </w:rPr>
      </w:pPr>
      <w:r w:rsidRPr="00A11F86">
        <w:rPr>
          <w:rFonts w:ascii="Times New Roman" w:hAnsi="Times New Roman" w:cs="Times New Roman"/>
          <w:b/>
          <w:color w:val="auto"/>
        </w:rPr>
        <w:t>УСЛОВИЯ ОКАЗАНИЯ УСЛУГИ (ПРОЦЕССА):</w:t>
      </w:r>
      <w:r w:rsidRPr="00A11F86">
        <w:rPr>
          <w:rFonts w:ascii="Times New Roman" w:hAnsi="Times New Roman" w:cs="Times New Roman"/>
          <w:color w:val="auto"/>
        </w:rPr>
        <w:t xml:space="preserve"> </w:t>
      </w:r>
      <w:r w:rsidR="00491AF6" w:rsidRPr="00A11F86">
        <w:rPr>
          <w:rFonts w:ascii="Times New Roman" w:hAnsi="Times New Roman" w:cs="Times New Roman"/>
          <w:color w:val="auto"/>
        </w:rPr>
        <w:t xml:space="preserve">оформление заявки </w:t>
      </w:r>
      <w:r w:rsidR="00271E8A" w:rsidRPr="00A11F86">
        <w:rPr>
          <w:rFonts w:ascii="Times New Roman" w:hAnsi="Times New Roman" w:cs="Times New Roman"/>
          <w:color w:val="auto"/>
        </w:rPr>
        <w:t>заявителем</w:t>
      </w:r>
    </w:p>
    <w:p w:rsidR="005754CE" w:rsidRPr="00A11F86" w:rsidRDefault="00A11F86" w:rsidP="00A11F86">
      <w:pPr>
        <w:pStyle w:val="a7"/>
        <w:rPr>
          <w:rFonts w:ascii="Times New Roman" w:hAnsi="Times New Roman" w:cs="Times New Roman"/>
          <w:color w:val="auto"/>
        </w:rPr>
      </w:pPr>
      <w:r w:rsidRPr="00A11F86">
        <w:rPr>
          <w:rFonts w:ascii="Times New Roman" w:hAnsi="Times New Roman" w:cs="Times New Roman"/>
          <w:b/>
          <w:color w:val="auto"/>
        </w:rPr>
        <w:t>РЕЗУЛЬТАТ ОКАЗАНИЯ УСЛУГИ (ПРОЦЕССА):</w:t>
      </w:r>
      <w:r w:rsidRPr="00A11F86">
        <w:rPr>
          <w:rFonts w:ascii="Times New Roman" w:hAnsi="Times New Roman" w:cs="Times New Roman"/>
          <w:color w:val="auto"/>
        </w:rPr>
        <w:t xml:space="preserve"> </w:t>
      </w:r>
      <w:r w:rsidR="00271E8A" w:rsidRPr="00A11F86">
        <w:rPr>
          <w:rFonts w:ascii="Times New Roman" w:hAnsi="Times New Roman" w:cs="Times New Roman"/>
          <w:color w:val="auto"/>
        </w:rPr>
        <w:t>нанесение электрических сетей на топографической съемке</w:t>
      </w:r>
    </w:p>
    <w:p w:rsidR="005754CE" w:rsidRPr="00A11F86" w:rsidRDefault="00A11F86" w:rsidP="00AC0B27">
      <w:pPr>
        <w:pStyle w:val="a7"/>
        <w:rPr>
          <w:rFonts w:ascii="Times New Roman" w:hAnsi="Times New Roman" w:cs="Times New Roman"/>
          <w:color w:val="auto"/>
        </w:rPr>
      </w:pPr>
      <w:r w:rsidRPr="00A11F86">
        <w:rPr>
          <w:rFonts w:ascii="Times New Roman" w:hAnsi="Times New Roman" w:cs="Times New Roman"/>
          <w:b/>
          <w:color w:val="auto"/>
        </w:rPr>
        <w:t xml:space="preserve">ОБЩИЙ СРОК ОКАЗАНИЯ УСЛУГИ (ПРОЦЕССА): </w:t>
      </w:r>
      <w:r w:rsidR="003B7BDF" w:rsidRPr="00A11F86">
        <w:rPr>
          <w:rFonts w:ascii="Times New Roman" w:hAnsi="Times New Roman" w:cs="Times New Roman"/>
          <w:color w:val="auto"/>
        </w:rPr>
        <w:t xml:space="preserve">не позднее </w:t>
      </w:r>
      <w:r w:rsidR="00271E8A" w:rsidRPr="00A11F86">
        <w:rPr>
          <w:rFonts w:ascii="Times New Roman" w:hAnsi="Times New Roman" w:cs="Times New Roman"/>
          <w:color w:val="auto"/>
        </w:rPr>
        <w:t>7</w:t>
      </w:r>
      <w:r w:rsidR="003B7BDF" w:rsidRPr="00A11F86">
        <w:rPr>
          <w:rFonts w:ascii="Times New Roman" w:hAnsi="Times New Roman" w:cs="Times New Roman"/>
          <w:color w:val="auto"/>
        </w:rPr>
        <w:t xml:space="preserve"> рабочих дней со дня подачи заявки</w:t>
      </w:r>
    </w:p>
    <w:p w:rsidR="00A11F86" w:rsidRPr="00A11F86" w:rsidRDefault="00A11F86" w:rsidP="00A11F86">
      <w:pPr>
        <w:spacing w:after="120"/>
        <w:jc w:val="both"/>
        <w:outlineLvl w:val="0"/>
        <w:rPr>
          <w:rFonts w:ascii="Times New Roman" w:hAnsi="Times New Roman"/>
          <w:b/>
          <w:color w:val="auto"/>
        </w:rPr>
      </w:pPr>
      <w:r w:rsidRPr="00A11F86">
        <w:rPr>
          <w:rFonts w:ascii="Times New Roman" w:hAnsi="Times New Roman"/>
          <w:b/>
          <w:color w:val="auto"/>
        </w:rPr>
        <w:t>СОСТАВ, ПОСЛЕДОВАТЕЛЬНОСТЬ И СРОКИ ОКАЗАНИЯ УСЛУГИ (ПРОЦЕССА):</w:t>
      </w:r>
    </w:p>
    <w:p w:rsidR="0094440D" w:rsidRPr="00171142" w:rsidRDefault="0094440D" w:rsidP="00AC0B27">
      <w:pPr>
        <w:pStyle w:val="a7"/>
        <w:rPr>
          <w:rFonts w:ascii="Times New Roman" w:hAnsi="Times New Roman" w:cs="Times New Roman"/>
          <w:iCs w:val="0"/>
          <w:color w:val="auto"/>
          <w:kern w:val="0"/>
        </w:rPr>
      </w:pPr>
    </w:p>
    <w:tbl>
      <w:tblPr>
        <w:tblW w:w="1456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9"/>
        <w:gridCol w:w="2416"/>
        <w:gridCol w:w="4800"/>
        <w:gridCol w:w="2858"/>
        <w:gridCol w:w="2406"/>
        <w:gridCol w:w="1632"/>
      </w:tblGrid>
      <w:tr w:rsidR="002A6E03" w:rsidRPr="005754CE" w:rsidTr="00A11F86">
        <w:trPr>
          <w:tblCellSpacing w:w="0" w:type="dxa"/>
        </w:trPr>
        <w:tc>
          <w:tcPr>
            <w:tcW w:w="449" w:type="dxa"/>
            <w:shd w:val="clear" w:color="auto" w:fill="95B3D7" w:themeFill="accent1" w:themeFillTint="99"/>
            <w:hideMark/>
          </w:tcPr>
          <w:p w:rsidR="002A6E03" w:rsidRPr="005754CE" w:rsidRDefault="002A6E03" w:rsidP="00F7456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 </w:t>
            </w:r>
          </w:p>
          <w:p w:rsidR="002A6E03" w:rsidRPr="005754CE" w:rsidRDefault="002A6E03" w:rsidP="00F7456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416" w:type="dxa"/>
            <w:shd w:val="clear" w:color="auto" w:fill="95B3D7" w:themeFill="accent1" w:themeFillTint="99"/>
            <w:hideMark/>
          </w:tcPr>
          <w:p w:rsidR="002A6E03" w:rsidRPr="00A11F86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A11F8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4800" w:type="dxa"/>
            <w:shd w:val="clear" w:color="auto" w:fill="95B3D7" w:themeFill="accent1" w:themeFillTint="99"/>
            <w:hideMark/>
          </w:tcPr>
          <w:p w:rsidR="002A6E03" w:rsidRPr="00A11F86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A11F8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2858" w:type="dxa"/>
            <w:shd w:val="clear" w:color="auto" w:fill="95B3D7" w:themeFill="accent1" w:themeFillTint="99"/>
            <w:hideMark/>
          </w:tcPr>
          <w:p w:rsidR="002A6E03" w:rsidRPr="00A11F86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A11F8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406" w:type="dxa"/>
            <w:shd w:val="clear" w:color="auto" w:fill="95B3D7" w:themeFill="accent1" w:themeFillTint="99"/>
            <w:hideMark/>
          </w:tcPr>
          <w:p w:rsidR="002A6E03" w:rsidRPr="00A11F86" w:rsidRDefault="005337CB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Срок</w:t>
            </w:r>
            <w:r w:rsidR="002A6E03" w:rsidRPr="00A11F8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исполнения</w:t>
            </w:r>
          </w:p>
        </w:tc>
        <w:tc>
          <w:tcPr>
            <w:tcW w:w="1632" w:type="dxa"/>
            <w:shd w:val="clear" w:color="auto" w:fill="95B3D7" w:themeFill="accent1" w:themeFillTint="99"/>
            <w:hideMark/>
          </w:tcPr>
          <w:p w:rsidR="002A6E03" w:rsidRPr="00A11F86" w:rsidRDefault="002A6E03" w:rsidP="005337CB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A11F8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Ссылка на </w:t>
            </w:r>
            <w:r w:rsidR="005337CB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нормативно правовой</w:t>
            </w:r>
            <w:r w:rsidRPr="00A11F8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акт</w:t>
            </w:r>
          </w:p>
        </w:tc>
      </w:tr>
      <w:tr w:rsidR="002A6E03" w:rsidRPr="005754CE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</w:t>
            </w:r>
          </w:p>
        </w:tc>
        <w:tc>
          <w:tcPr>
            <w:tcW w:w="2416" w:type="dxa"/>
            <w:vAlign w:val="center"/>
            <w:hideMark/>
          </w:tcPr>
          <w:p w:rsidR="002A6E03" w:rsidRPr="005754CE" w:rsidRDefault="00491AF6" w:rsidP="00466C2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Заявка </w:t>
            </w:r>
            <w:r w:rsidR="00271E8A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на нанесение сетей на топографической съемке</w:t>
            </w:r>
            <w:r w:rsidR="000745B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 </w:t>
            </w:r>
            <w:r w:rsidR="00271E8A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(плане местности)</w:t>
            </w:r>
          </w:p>
        </w:tc>
        <w:tc>
          <w:tcPr>
            <w:tcW w:w="4800" w:type="dxa"/>
            <w:vAlign w:val="center"/>
            <w:hideMark/>
          </w:tcPr>
          <w:p w:rsidR="002A6E03" w:rsidRPr="005754CE" w:rsidRDefault="00491AF6" w:rsidP="00466C2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Регистрация заявки, проверка прилагаемой документации</w:t>
            </w:r>
          </w:p>
        </w:tc>
        <w:tc>
          <w:tcPr>
            <w:tcW w:w="2858" w:type="dxa"/>
            <w:vAlign w:val="center"/>
            <w:hideMark/>
          </w:tcPr>
          <w:p w:rsidR="002A6E03" w:rsidRPr="005754CE" w:rsidRDefault="002A6E03" w:rsidP="00466C2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Личное обращение </w:t>
            </w:r>
            <w:r w:rsidR="00B878AA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в АО «</w:t>
            </w:r>
            <w:r w:rsidR="0029039F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Сямженская электросеть</w:t>
            </w: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» </w:t>
            </w:r>
          </w:p>
          <w:p w:rsidR="002A6E03" w:rsidRPr="005754CE" w:rsidRDefault="002A6E03" w:rsidP="00466C2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  <w:tc>
          <w:tcPr>
            <w:tcW w:w="2406" w:type="dxa"/>
            <w:vAlign w:val="center"/>
            <w:hideMark/>
          </w:tcPr>
          <w:p w:rsidR="002A6E03" w:rsidRPr="005754CE" w:rsidRDefault="00B2527A" w:rsidP="00466C2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Не ограничен</w:t>
            </w:r>
            <w:r w:rsidR="00E049B6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1632" w:type="dxa"/>
            <w:vAlign w:val="center"/>
            <w:hideMark/>
          </w:tcPr>
          <w:p w:rsidR="002A6E03" w:rsidRPr="005754CE" w:rsidRDefault="00491AF6" w:rsidP="00466C2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Внутренний регламент предприятия</w:t>
            </w:r>
          </w:p>
        </w:tc>
      </w:tr>
      <w:tr w:rsidR="002A6E03" w:rsidRPr="005754CE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2</w:t>
            </w:r>
          </w:p>
        </w:tc>
        <w:tc>
          <w:tcPr>
            <w:tcW w:w="2416" w:type="dxa"/>
            <w:vAlign w:val="center"/>
            <w:hideMark/>
          </w:tcPr>
          <w:p w:rsidR="002A6E03" w:rsidRPr="00001B33" w:rsidRDefault="00271E8A" w:rsidP="00466C2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Нанесение сетей на топографической съемке  (плане местности)</w:t>
            </w:r>
          </w:p>
        </w:tc>
        <w:tc>
          <w:tcPr>
            <w:tcW w:w="4800" w:type="dxa"/>
            <w:vAlign w:val="center"/>
            <w:hideMark/>
          </w:tcPr>
          <w:p w:rsidR="002A6E03" w:rsidRPr="005754CE" w:rsidRDefault="00271E8A" w:rsidP="00466C2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Нанесение сетей на топографической съемке  (плане местности) </w:t>
            </w:r>
          </w:p>
        </w:tc>
        <w:tc>
          <w:tcPr>
            <w:tcW w:w="2858" w:type="dxa"/>
            <w:vAlign w:val="center"/>
            <w:hideMark/>
          </w:tcPr>
          <w:p w:rsidR="002A6E03" w:rsidRPr="005754CE" w:rsidRDefault="00491AF6" w:rsidP="00466C2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Вручается лично </w:t>
            </w:r>
            <w:r w:rsidR="008847FA"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в </w:t>
            </w:r>
            <w:r w:rsidR="00733C4C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офисе обслуживания потребителей</w:t>
            </w:r>
            <w:r w:rsidR="00B961F1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2406" w:type="dxa"/>
            <w:vAlign w:val="center"/>
            <w:hideMark/>
          </w:tcPr>
          <w:p w:rsidR="002A6E03" w:rsidRPr="00001B33" w:rsidRDefault="00171142" w:rsidP="00466C2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Не позднее</w:t>
            </w:r>
            <w:r w:rsidR="000745B9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271E8A">
              <w:rPr>
                <w:rFonts w:ascii="Times New Roman" w:hAnsi="Times New Roman" w:cs="Times New Roman"/>
                <w:color w:val="auto"/>
              </w:rPr>
              <w:t>7</w:t>
            </w:r>
            <w:r w:rsidR="000745B9">
              <w:rPr>
                <w:rFonts w:ascii="Times New Roman" w:hAnsi="Times New Roman" w:cs="Times New Roman"/>
                <w:color w:val="auto"/>
              </w:rPr>
              <w:t xml:space="preserve"> рабочих дней</w:t>
            </w:r>
            <w:r>
              <w:rPr>
                <w:rFonts w:ascii="Times New Roman" w:hAnsi="Times New Roman" w:cs="Times New Roman"/>
                <w:color w:val="auto"/>
              </w:rPr>
              <w:t xml:space="preserve"> со дня подачи заявки</w:t>
            </w:r>
          </w:p>
        </w:tc>
        <w:tc>
          <w:tcPr>
            <w:tcW w:w="1632" w:type="dxa"/>
            <w:vAlign w:val="center"/>
            <w:hideMark/>
          </w:tcPr>
          <w:p w:rsidR="002A6E03" w:rsidRPr="00001B33" w:rsidRDefault="008847FA" w:rsidP="00466C2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Внутренний регламент предприятия</w:t>
            </w:r>
          </w:p>
        </w:tc>
      </w:tr>
    </w:tbl>
    <w:p w:rsidR="002A6E03" w:rsidRPr="005754CE" w:rsidRDefault="002A6E03" w:rsidP="002A6E03">
      <w:pPr>
        <w:spacing w:line="312" w:lineRule="atLeast"/>
        <w:rPr>
          <w:rFonts w:ascii="Times New Roman" w:hAnsi="Times New Roman" w:cs="Times New Roman"/>
          <w:iCs w:val="0"/>
          <w:color w:val="auto"/>
          <w:spacing w:val="0"/>
          <w:kern w:val="0"/>
          <w:u w:val="single"/>
        </w:rPr>
      </w:pPr>
    </w:p>
    <w:p w:rsidR="002A6E03" w:rsidRPr="005754CE" w:rsidRDefault="002A6E03" w:rsidP="002A6E03">
      <w:pPr>
        <w:spacing w:line="312" w:lineRule="atLeast"/>
        <w:rPr>
          <w:rFonts w:ascii="Times New Roman" w:hAnsi="Times New Roman" w:cs="Times New Roman"/>
          <w:iCs w:val="0"/>
          <w:color w:val="auto"/>
          <w:spacing w:val="0"/>
          <w:kern w:val="0"/>
          <w:u w:val="single"/>
        </w:rPr>
      </w:pPr>
    </w:p>
    <w:p w:rsidR="007D621B" w:rsidRPr="00A11F86" w:rsidRDefault="002A6E03" w:rsidP="00A11F86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754CE">
        <w:rPr>
          <w:rFonts w:ascii="Times New Roman" w:hAnsi="Times New Roman" w:cs="Times New Roman"/>
          <w:iCs w:val="0"/>
          <w:color w:val="auto"/>
          <w:spacing w:val="0"/>
          <w:kern w:val="0"/>
        </w:rPr>
        <w:br w:type="textWrapping" w:clear="all"/>
      </w:r>
      <w:r w:rsidR="00A11F86" w:rsidRPr="00A11F86">
        <w:rPr>
          <w:rFonts w:ascii="Times New Roman" w:hAnsi="Times New Roman"/>
          <w:b/>
          <w:color w:val="auto"/>
          <w:sz w:val="28"/>
          <w:szCs w:val="28"/>
        </w:rPr>
        <w:t>КОНТАКТНАЯ ИНФОРМАЦИЯ ДЛЯ НАПРАВЛЕНИЯ ОБРАЩЕНИИЙ:</w:t>
      </w:r>
      <w:r w:rsidR="00A11F86" w:rsidRPr="00A11F86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11F86" w:rsidRPr="00A11F86">
        <w:rPr>
          <w:rFonts w:ascii="Times New Roman" w:hAnsi="Times New Roman"/>
          <w:b/>
          <w:color w:val="auto"/>
          <w:sz w:val="28"/>
          <w:szCs w:val="28"/>
        </w:rPr>
        <w:t>(817</w:t>
      </w:r>
      <w:r w:rsidR="0029039F">
        <w:rPr>
          <w:rFonts w:ascii="Times New Roman" w:hAnsi="Times New Roman"/>
          <w:b/>
          <w:color w:val="auto"/>
          <w:sz w:val="28"/>
          <w:szCs w:val="28"/>
        </w:rPr>
        <w:t xml:space="preserve"> 52</w:t>
      </w:r>
      <w:r w:rsidR="00A11F86" w:rsidRPr="00A11F86">
        <w:rPr>
          <w:rFonts w:ascii="Times New Roman" w:hAnsi="Times New Roman"/>
          <w:b/>
          <w:color w:val="auto"/>
          <w:sz w:val="28"/>
          <w:szCs w:val="28"/>
        </w:rPr>
        <w:t xml:space="preserve">) </w:t>
      </w:r>
      <w:bookmarkStart w:id="0" w:name="_GoBack"/>
      <w:bookmarkEnd w:id="0"/>
      <w:r w:rsidR="0029039F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2-18-88</w:t>
      </w:r>
    </w:p>
    <w:sectPr w:rsidR="007D621B" w:rsidRPr="00A11F86" w:rsidSect="007634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5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30D" w:rsidRDefault="007B230D" w:rsidP="00EC5879">
      <w:r>
        <w:separator/>
      </w:r>
    </w:p>
  </w:endnote>
  <w:endnote w:type="continuationSeparator" w:id="0">
    <w:p w:rsidR="007B230D" w:rsidRDefault="007B230D" w:rsidP="00EC5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27A" w:rsidRDefault="00B2527A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879" w:rsidRDefault="00EC5879" w:rsidP="00B2527A">
    <w:pPr>
      <w:pStyle w:val="ab"/>
    </w:pPr>
  </w:p>
  <w:p w:rsidR="00EC5879" w:rsidRDefault="00EC587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27A" w:rsidRDefault="00B2527A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30D" w:rsidRDefault="007B230D" w:rsidP="00EC5879">
      <w:r>
        <w:separator/>
      </w:r>
    </w:p>
  </w:footnote>
  <w:footnote w:type="continuationSeparator" w:id="0">
    <w:p w:rsidR="007B230D" w:rsidRDefault="007B230D" w:rsidP="00EC58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27A" w:rsidRDefault="00B2527A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27A" w:rsidRDefault="00B2527A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27A" w:rsidRDefault="00B2527A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81E"/>
    <w:rsid w:val="00053B46"/>
    <w:rsid w:val="00053EFC"/>
    <w:rsid w:val="0005559F"/>
    <w:rsid w:val="00055A91"/>
    <w:rsid w:val="00055FE2"/>
    <w:rsid w:val="000562C0"/>
    <w:rsid w:val="0005730F"/>
    <w:rsid w:val="00060B76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C3"/>
    <w:rsid w:val="00116F10"/>
    <w:rsid w:val="00117219"/>
    <w:rsid w:val="00117481"/>
    <w:rsid w:val="001207FF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C12"/>
    <w:rsid w:val="00131E1C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48E9"/>
    <w:rsid w:val="0016566F"/>
    <w:rsid w:val="00167917"/>
    <w:rsid w:val="001701BE"/>
    <w:rsid w:val="00170203"/>
    <w:rsid w:val="00170647"/>
    <w:rsid w:val="001708DC"/>
    <w:rsid w:val="00170E07"/>
    <w:rsid w:val="00171142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211B"/>
    <w:rsid w:val="00262293"/>
    <w:rsid w:val="00264830"/>
    <w:rsid w:val="00264F1D"/>
    <w:rsid w:val="0026585B"/>
    <w:rsid w:val="00270812"/>
    <w:rsid w:val="00270CAE"/>
    <w:rsid w:val="00271BCD"/>
    <w:rsid w:val="00271E8A"/>
    <w:rsid w:val="00272BF6"/>
    <w:rsid w:val="002732EF"/>
    <w:rsid w:val="00273ED5"/>
    <w:rsid w:val="0027407E"/>
    <w:rsid w:val="00275E2E"/>
    <w:rsid w:val="002769FA"/>
    <w:rsid w:val="002810BA"/>
    <w:rsid w:val="00281517"/>
    <w:rsid w:val="00282CDE"/>
    <w:rsid w:val="00283889"/>
    <w:rsid w:val="002847E0"/>
    <w:rsid w:val="00284E42"/>
    <w:rsid w:val="00286C47"/>
    <w:rsid w:val="0029039F"/>
    <w:rsid w:val="002904A4"/>
    <w:rsid w:val="0029073F"/>
    <w:rsid w:val="00290E6B"/>
    <w:rsid w:val="002922D8"/>
    <w:rsid w:val="00293A7C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721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C72"/>
    <w:rsid w:val="0031184C"/>
    <w:rsid w:val="00312160"/>
    <w:rsid w:val="00312798"/>
    <w:rsid w:val="0031290C"/>
    <w:rsid w:val="00313BD6"/>
    <w:rsid w:val="00313FB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6962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68E9"/>
    <w:rsid w:val="0039757E"/>
    <w:rsid w:val="003A0C5D"/>
    <w:rsid w:val="003A15BF"/>
    <w:rsid w:val="003A2111"/>
    <w:rsid w:val="003A2906"/>
    <w:rsid w:val="003A2EB6"/>
    <w:rsid w:val="003A484E"/>
    <w:rsid w:val="003A54F6"/>
    <w:rsid w:val="003A7095"/>
    <w:rsid w:val="003A7944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BBB"/>
    <w:rsid w:val="003C4DFF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7404"/>
    <w:rsid w:val="004276FA"/>
    <w:rsid w:val="00427A32"/>
    <w:rsid w:val="0043082B"/>
    <w:rsid w:val="004309AA"/>
    <w:rsid w:val="00430D23"/>
    <w:rsid w:val="00431DA4"/>
    <w:rsid w:val="00432CF0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6C29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AF6"/>
    <w:rsid w:val="00491C31"/>
    <w:rsid w:val="00492395"/>
    <w:rsid w:val="00492482"/>
    <w:rsid w:val="004925D7"/>
    <w:rsid w:val="0049326B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37CB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F08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494D"/>
    <w:rsid w:val="005B4BA0"/>
    <w:rsid w:val="005B5239"/>
    <w:rsid w:val="005B5635"/>
    <w:rsid w:val="005B5B54"/>
    <w:rsid w:val="005B7169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F6E"/>
    <w:rsid w:val="005F05A9"/>
    <w:rsid w:val="005F0A09"/>
    <w:rsid w:val="005F1BE2"/>
    <w:rsid w:val="005F2169"/>
    <w:rsid w:val="005F231F"/>
    <w:rsid w:val="005F25AA"/>
    <w:rsid w:val="005F3C71"/>
    <w:rsid w:val="005F3FAA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687D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04B"/>
    <w:rsid w:val="0069725D"/>
    <w:rsid w:val="00697A11"/>
    <w:rsid w:val="006A0721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800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6A07"/>
    <w:rsid w:val="00706BD4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3C4C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4AA"/>
    <w:rsid w:val="00753AA9"/>
    <w:rsid w:val="0075472A"/>
    <w:rsid w:val="00755CA7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66C"/>
    <w:rsid w:val="007866DA"/>
    <w:rsid w:val="007868C6"/>
    <w:rsid w:val="0078787E"/>
    <w:rsid w:val="00790111"/>
    <w:rsid w:val="0079063A"/>
    <w:rsid w:val="0079163B"/>
    <w:rsid w:val="00792313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230D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CD7"/>
    <w:rsid w:val="00863F16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47FA"/>
    <w:rsid w:val="00884A69"/>
    <w:rsid w:val="00884F44"/>
    <w:rsid w:val="008851FE"/>
    <w:rsid w:val="00885881"/>
    <w:rsid w:val="00885D9E"/>
    <w:rsid w:val="00886EB9"/>
    <w:rsid w:val="008875CE"/>
    <w:rsid w:val="00890F08"/>
    <w:rsid w:val="00892248"/>
    <w:rsid w:val="0089349F"/>
    <w:rsid w:val="00894696"/>
    <w:rsid w:val="00894818"/>
    <w:rsid w:val="008950B7"/>
    <w:rsid w:val="00897D9C"/>
    <w:rsid w:val="008A1B8E"/>
    <w:rsid w:val="008A1CE9"/>
    <w:rsid w:val="008A2B32"/>
    <w:rsid w:val="008A3A0F"/>
    <w:rsid w:val="008A411D"/>
    <w:rsid w:val="008A5A3A"/>
    <w:rsid w:val="008A6170"/>
    <w:rsid w:val="008A6D63"/>
    <w:rsid w:val="008B06EC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B13"/>
    <w:rsid w:val="008F7CB0"/>
    <w:rsid w:val="008F7CDD"/>
    <w:rsid w:val="00900A92"/>
    <w:rsid w:val="00905047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40D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05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4235"/>
    <w:rsid w:val="00994473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86"/>
    <w:rsid w:val="00A11FDD"/>
    <w:rsid w:val="00A123EE"/>
    <w:rsid w:val="00A1293F"/>
    <w:rsid w:val="00A137A9"/>
    <w:rsid w:val="00A15C0F"/>
    <w:rsid w:val="00A15FA9"/>
    <w:rsid w:val="00A16220"/>
    <w:rsid w:val="00A16F48"/>
    <w:rsid w:val="00A20026"/>
    <w:rsid w:val="00A20A0C"/>
    <w:rsid w:val="00A2103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97D"/>
    <w:rsid w:val="00A42ACA"/>
    <w:rsid w:val="00A43109"/>
    <w:rsid w:val="00A43171"/>
    <w:rsid w:val="00A435C3"/>
    <w:rsid w:val="00A43B51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6C6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27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623F"/>
    <w:rsid w:val="00AE7219"/>
    <w:rsid w:val="00AE7792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CDE"/>
    <w:rsid w:val="00B2527A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1327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878AA"/>
    <w:rsid w:val="00B90604"/>
    <w:rsid w:val="00B908DD"/>
    <w:rsid w:val="00B91CE6"/>
    <w:rsid w:val="00B93E57"/>
    <w:rsid w:val="00B94412"/>
    <w:rsid w:val="00B9528E"/>
    <w:rsid w:val="00B95B94"/>
    <w:rsid w:val="00B961F1"/>
    <w:rsid w:val="00B96AE7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3F33"/>
    <w:rsid w:val="00C0529B"/>
    <w:rsid w:val="00C0596A"/>
    <w:rsid w:val="00C05AE8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A01AE"/>
    <w:rsid w:val="00CA0A06"/>
    <w:rsid w:val="00CA0BB5"/>
    <w:rsid w:val="00CA0E49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3CC"/>
    <w:rsid w:val="00CD1E2D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77D50"/>
    <w:rsid w:val="00D80CAF"/>
    <w:rsid w:val="00D811C3"/>
    <w:rsid w:val="00D82726"/>
    <w:rsid w:val="00D82DC9"/>
    <w:rsid w:val="00D83F73"/>
    <w:rsid w:val="00D84118"/>
    <w:rsid w:val="00D8577D"/>
    <w:rsid w:val="00D87681"/>
    <w:rsid w:val="00D8793B"/>
    <w:rsid w:val="00D904F2"/>
    <w:rsid w:val="00D90CDA"/>
    <w:rsid w:val="00D91DCD"/>
    <w:rsid w:val="00D926B5"/>
    <w:rsid w:val="00D92FF2"/>
    <w:rsid w:val="00D93632"/>
    <w:rsid w:val="00D9483D"/>
    <w:rsid w:val="00D94ADC"/>
    <w:rsid w:val="00D95BB1"/>
    <w:rsid w:val="00D95DAA"/>
    <w:rsid w:val="00D9708A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3010"/>
    <w:rsid w:val="00DB5645"/>
    <w:rsid w:val="00DB5E6B"/>
    <w:rsid w:val="00DB72E7"/>
    <w:rsid w:val="00DC0049"/>
    <w:rsid w:val="00DC0684"/>
    <w:rsid w:val="00DC0689"/>
    <w:rsid w:val="00DC09F4"/>
    <w:rsid w:val="00DC0D24"/>
    <w:rsid w:val="00DC1C71"/>
    <w:rsid w:val="00DC270D"/>
    <w:rsid w:val="00DC383D"/>
    <w:rsid w:val="00DC4280"/>
    <w:rsid w:val="00DC5953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2BCA"/>
    <w:rsid w:val="00DE3552"/>
    <w:rsid w:val="00DE3B26"/>
    <w:rsid w:val="00DE4D2B"/>
    <w:rsid w:val="00DE5541"/>
    <w:rsid w:val="00DE615A"/>
    <w:rsid w:val="00DE6246"/>
    <w:rsid w:val="00DE62C3"/>
    <w:rsid w:val="00DE65C7"/>
    <w:rsid w:val="00DE7111"/>
    <w:rsid w:val="00DE7EFB"/>
    <w:rsid w:val="00DF0836"/>
    <w:rsid w:val="00DF0D33"/>
    <w:rsid w:val="00DF1642"/>
    <w:rsid w:val="00DF16D7"/>
    <w:rsid w:val="00DF19EB"/>
    <w:rsid w:val="00DF1A11"/>
    <w:rsid w:val="00DF2D67"/>
    <w:rsid w:val="00DF4209"/>
    <w:rsid w:val="00DF4BBD"/>
    <w:rsid w:val="00DF4E97"/>
    <w:rsid w:val="00DF591D"/>
    <w:rsid w:val="00DF5EA1"/>
    <w:rsid w:val="00DF66B0"/>
    <w:rsid w:val="00DF76BC"/>
    <w:rsid w:val="00DF787E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65E1"/>
    <w:rsid w:val="00E27EA0"/>
    <w:rsid w:val="00E3079C"/>
    <w:rsid w:val="00E31BBB"/>
    <w:rsid w:val="00E3238B"/>
    <w:rsid w:val="00E327E5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2C33"/>
    <w:rsid w:val="00E63053"/>
    <w:rsid w:val="00E63570"/>
    <w:rsid w:val="00E63668"/>
    <w:rsid w:val="00E636BD"/>
    <w:rsid w:val="00E63F72"/>
    <w:rsid w:val="00E64D72"/>
    <w:rsid w:val="00E67259"/>
    <w:rsid w:val="00E7302C"/>
    <w:rsid w:val="00E733FC"/>
    <w:rsid w:val="00E7387F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B60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39AB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B0F3A"/>
    <w:rsid w:val="00FB21F0"/>
    <w:rsid w:val="00FB33CD"/>
    <w:rsid w:val="00FB3AF6"/>
    <w:rsid w:val="00FB3EC5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6CCDD-23CE-4034-A643-2E6D3DD18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ptsira</dc:creator>
  <cp:keywords/>
  <dc:description/>
  <cp:lastModifiedBy>Николай Орлов</cp:lastModifiedBy>
  <cp:revision>28</cp:revision>
  <cp:lastPrinted>2015-06-10T12:48:00Z</cp:lastPrinted>
  <dcterms:created xsi:type="dcterms:W3CDTF">2014-12-26T08:49:00Z</dcterms:created>
  <dcterms:modified xsi:type="dcterms:W3CDTF">2017-07-27T12:41:00Z</dcterms:modified>
</cp:coreProperties>
</file>